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845CF" w14:textId="454448DF" w:rsidR="00A964A1" w:rsidRPr="00B10485" w:rsidRDefault="00B10485" w:rsidP="00A964A1">
      <w:pPr>
        <w:shd w:val="clear" w:color="auto" w:fill="FFFFFF"/>
        <w:spacing w:after="4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C00000"/>
          <w:spacing w:val="-6"/>
          <w:kern w:val="36"/>
          <w:sz w:val="36"/>
          <w:szCs w:val="36"/>
          <w:lang w:eastAsia="ru-RU"/>
        </w:rPr>
      </w:pPr>
      <w:r w:rsidRPr="00B10485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EC4FF6E" wp14:editId="56820B7C">
            <wp:simplePos x="0" y="0"/>
            <wp:positionH relativeFrom="margin">
              <wp:posOffset>-531495</wp:posOffset>
            </wp:positionH>
            <wp:positionV relativeFrom="paragraph">
              <wp:posOffset>0</wp:posOffset>
            </wp:positionV>
            <wp:extent cx="1592580" cy="1653540"/>
            <wp:effectExtent l="0" t="0" r="7620" b="3810"/>
            <wp:wrapThrough wrapText="bothSides">
              <wp:wrapPolygon edited="0">
                <wp:start x="0" y="0"/>
                <wp:lineTo x="0" y="21401"/>
                <wp:lineTo x="21445" y="21401"/>
                <wp:lineTo x="2144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A1" w:rsidRPr="00B10485">
        <w:rPr>
          <w:rFonts w:ascii="Times New Roman" w:eastAsia="Times New Roman" w:hAnsi="Times New Roman" w:cs="Times New Roman"/>
          <w:color w:val="C00000"/>
          <w:spacing w:val="-6"/>
          <w:kern w:val="36"/>
          <w:sz w:val="36"/>
          <w:szCs w:val="36"/>
          <w:lang w:eastAsia="ru-RU"/>
        </w:rPr>
        <w:t>Интерактивная газета</w:t>
      </w:r>
    </w:p>
    <w:p w14:paraId="15AD757E" w14:textId="0996989C" w:rsidR="00A964A1" w:rsidRPr="00B10485" w:rsidRDefault="00A964A1" w:rsidP="00A964A1">
      <w:pPr>
        <w:shd w:val="clear" w:color="auto" w:fill="FFFFFF"/>
        <w:spacing w:after="4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FF0000"/>
          <w:spacing w:val="-6"/>
          <w:kern w:val="36"/>
          <w:sz w:val="32"/>
          <w:szCs w:val="32"/>
          <w:lang w:eastAsia="ru-RU"/>
        </w:rPr>
      </w:pPr>
      <w:r w:rsidRPr="00B10485">
        <w:rPr>
          <w:rFonts w:ascii="Times New Roman" w:eastAsia="Times New Roman" w:hAnsi="Times New Roman" w:cs="Times New Roman"/>
          <w:color w:val="FF0000"/>
          <w:spacing w:val="-6"/>
          <w:kern w:val="36"/>
          <w:sz w:val="32"/>
          <w:szCs w:val="32"/>
          <w:lang w:eastAsia="ru-RU"/>
        </w:rPr>
        <w:t>Группа «Карусель»   МБДОУ «Д\С КВ № 24»</w:t>
      </w:r>
    </w:p>
    <w:p w14:paraId="73C6DE49" w14:textId="49D7B43B" w:rsidR="00A964A1" w:rsidRDefault="0096444B" w:rsidP="00A964A1">
      <w:pPr>
        <w:shd w:val="clear" w:color="auto" w:fill="FFFFFF"/>
        <w:spacing w:after="4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B4256"/>
          <w:spacing w:val="-6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pacing w:val="-6"/>
          <w:kern w:val="36"/>
          <w:sz w:val="24"/>
          <w:szCs w:val="24"/>
          <w:lang w:eastAsia="ru-RU"/>
        </w:rPr>
        <w:t xml:space="preserve">Апрель </w:t>
      </w:r>
      <w:r w:rsidR="00A964A1" w:rsidRPr="00A964A1">
        <w:rPr>
          <w:rFonts w:ascii="Times New Roman" w:eastAsia="Times New Roman" w:hAnsi="Times New Roman" w:cs="Times New Roman"/>
          <w:color w:val="3B4256"/>
          <w:spacing w:val="-6"/>
          <w:kern w:val="36"/>
          <w:sz w:val="24"/>
          <w:szCs w:val="24"/>
          <w:lang w:eastAsia="ru-RU"/>
        </w:rPr>
        <w:t xml:space="preserve"> 2022 года.</w:t>
      </w:r>
    </w:p>
    <w:p w14:paraId="687F9339" w14:textId="63E087DF" w:rsidR="00230E5F" w:rsidRDefault="00230E5F" w:rsidP="00E3677D">
      <w:pPr>
        <w:shd w:val="clear" w:color="auto" w:fill="FFFFFF"/>
        <w:spacing w:after="450" w:line="54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  <w:t xml:space="preserve">      </w:t>
      </w:r>
    </w:p>
    <w:tbl>
      <w:tblPr>
        <w:tblStyle w:val="a3"/>
        <w:tblpPr w:leftFromText="180" w:rightFromText="180" w:vertAnchor="text" w:horzAnchor="margin" w:tblpY="66"/>
        <w:tblW w:w="9702" w:type="dxa"/>
        <w:tblLook w:val="04A0" w:firstRow="1" w:lastRow="0" w:firstColumn="1" w:lastColumn="0" w:noHBand="0" w:noVBand="1"/>
      </w:tblPr>
      <w:tblGrid>
        <w:gridCol w:w="3681"/>
        <w:gridCol w:w="6021"/>
      </w:tblGrid>
      <w:tr w:rsidR="004D281E" w14:paraId="0AAB77E5" w14:textId="77777777" w:rsidTr="003E6DB3">
        <w:tc>
          <w:tcPr>
            <w:tcW w:w="3681" w:type="dxa"/>
          </w:tcPr>
          <w:p w14:paraId="702CCD52" w14:textId="77777777" w:rsidR="004D281E" w:rsidRPr="003E6DB3" w:rsidRDefault="004D281E" w:rsidP="004D281E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B4256"/>
                <w:spacing w:val="-6"/>
                <w:kern w:val="36"/>
                <w:sz w:val="32"/>
                <w:szCs w:val="32"/>
                <w:lang w:eastAsia="ru-RU"/>
              </w:rPr>
            </w:pPr>
            <w:r w:rsidRPr="003E6DB3">
              <w:rPr>
                <w:rFonts w:ascii="Times New Roman" w:eastAsia="Times New Roman" w:hAnsi="Times New Roman" w:cs="Times New Roman"/>
                <w:color w:val="3B4256"/>
                <w:spacing w:val="-6"/>
                <w:kern w:val="36"/>
                <w:sz w:val="32"/>
                <w:szCs w:val="32"/>
                <w:lang w:eastAsia="ru-RU"/>
              </w:rPr>
              <w:t>Сегодня в номере:</w:t>
            </w:r>
          </w:p>
          <w:p w14:paraId="4B4318AD" w14:textId="521E2B45" w:rsidR="004D281E" w:rsidRPr="003E6DB3" w:rsidRDefault="004D281E" w:rsidP="003E6DB3">
            <w:pPr>
              <w:spacing w:after="450" w:line="540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B425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10485">
              <w:rPr>
                <w:rFonts w:ascii="Times New Roman" w:eastAsia="Times New Roman" w:hAnsi="Times New Roman" w:cs="Times New Roman"/>
                <w:color w:val="3B4256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="003E6DB3">
              <w:rPr>
                <w:rFonts w:ascii="Times New Roman" w:eastAsia="Times New Roman" w:hAnsi="Times New Roman" w:cs="Times New Roman"/>
                <w:color w:val="3B4256"/>
                <w:spacing w:val="-6"/>
                <w:kern w:val="36"/>
                <w:sz w:val="24"/>
                <w:szCs w:val="24"/>
                <w:lang w:eastAsia="ru-RU"/>
              </w:rPr>
              <w:t>1</w:t>
            </w:r>
            <w:r w:rsidRPr="00B10485">
              <w:rPr>
                <w:rFonts w:ascii="Times New Roman" w:eastAsia="Times New Roman" w:hAnsi="Times New Roman" w:cs="Times New Roman"/>
                <w:color w:val="3B4256"/>
                <w:spacing w:val="-6"/>
                <w:kern w:val="36"/>
                <w:sz w:val="24"/>
                <w:szCs w:val="24"/>
                <w:lang w:eastAsia="ru-RU"/>
              </w:rPr>
              <w:t>.</w:t>
            </w:r>
            <w:r w:rsidRPr="00B10485">
              <w:rPr>
                <w:rFonts w:ascii="Times New Roman" w:eastAsia="Times New Roman" w:hAnsi="Times New Roman" w:cs="Times New Roman"/>
                <w:color w:val="3B4256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546742" w:rsidRPr="003E6DB3">
              <w:rPr>
                <w:rFonts w:ascii="Times New Roman" w:eastAsia="Times New Roman" w:hAnsi="Times New Roman" w:cs="Times New Roman"/>
                <w:color w:val="3B4256"/>
                <w:sz w:val="28"/>
                <w:szCs w:val="28"/>
                <w:bdr w:val="none" w:sz="0" w:space="0" w:color="auto" w:frame="1"/>
                <w:lang w:eastAsia="ru-RU"/>
              </w:rPr>
              <w:t xml:space="preserve">Как должен вести себя ребенок на дороге. </w:t>
            </w:r>
            <w:r w:rsidRPr="003E6DB3">
              <w:rPr>
                <w:rFonts w:ascii="Times New Roman" w:eastAsia="Times New Roman" w:hAnsi="Times New Roman" w:cs="Times New Roman"/>
                <w:color w:val="3B4256"/>
                <w:sz w:val="28"/>
                <w:szCs w:val="28"/>
                <w:bdr w:val="none" w:sz="0" w:space="0" w:color="auto" w:frame="1"/>
                <w:lang w:eastAsia="ru-RU"/>
              </w:rPr>
              <w:t>  </w:t>
            </w:r>
          </w:p>
          <w:p w14:paraId="68168235" w14:textId="5B723B7C" w:rsidR="004D281E" w:rsidRPr="003E6DB3" w:rsidRDefault="004D281E" w:rsidP="004D281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B4256"/>
                <w:sz w:val="28"/>
                <w:szCs w:val="28"/>
                <w:lang w:eastAsia="ru-RU"/>
              </w:rPr>
            </w:pPr>
          </w:p>
          <w:p w14:paraId="62B5DE38" w14:textId="798F0085" w:rsidR="004D281E" w:rsidRPr="00B10485" w:rsidRDefault="003E6DB3" w:rsidP="004D281E">
            <w:pPr>
              <w:spacing w:after="450"/>
              <w:textAlignment w:val="baseline"/>
              <w:outlineLvl w:val="0"/>
              <w:rPr>
                <w:rFonts w:ascii="Arial" w:eastAsia="Times New Roman" w:hAnsi="Arial" w:cs="Arial"/>
                <w:color w:val="3B4256"/>
                <w:spacing w:val="-6"/>
                <w:kern w:val="36"/>
                <w:sz w:val="48"/>
                <w:szCs w:val="48"/>
                <w:lang w:eastAsia="ru-RU"/>
              </w:rPr>
            </w:pPr>
            <w:r w:rsidRPr="003E6DB3">
              <w:rPr>
                <w:rFonts w:ascii="Times New Roman" w:eastAsia="Times New Roman" w:hAnsi="Times New Roman" w:cs="Times New Roman"/>
                <w:color w:val="3B4256"/>
                <w:spacing w:val="-6"/>
                <w:kern w:val="36"/>
                <w:sz w:val="28"/>
                <w:szCs w:val="28"/>
                <w:lang w:eastAsia="ru-RU"/>
              </w:rPr>
              <w:t>2.</w:t>
            </w:r>
            <w:r w:rsidR="004D281E" w:rsidRPr="003E6DB3">
              <w:rPr>
                <w:rFonts w:ascii="Times New Roman" w:eastAsia="Times New Roman" w:hAnsi="Times New Roman" w:cs="Times New Roman"/>
                <w:color w:val="3B4256"/>
                <w:spacing w:val="-6"/>
                <w:kern w:val="36"/>
                <w:sz w:val="28"/>
                <w:szCs w:val="28"/>
                <w:lang w:eastAsia="ru-RU"/>
              </w:rPr>
              <w:t xml:space="preserve"> Наши успехи</w:t>
            </w:r>
            <w:r w:rsidR="004D281E" w:rsidRPr="00B10485">
              <w:rPr>
                <w:rFonts w:ascii="Arial" w:eastAsia="Times New Roman" w:hAnsi="Arial" w:cs="Arial"/>
                <w:color w:val="3B4256"/>
                <w:spacing w:val="-6"/>
                <w:kern w:val="36"/>
                <w:sz w:val="48"/>
                <w:szCs w:val="48"/>
                <w:lang w:eastAsia="ru-RU"/>
              </w:rPr>
              <w:t xml:space="preserve"> </w:t>
            </w:r>
          </w:p>
        </w:tc>
        <w:tc>
          <w:tcPr>
            <w:tcW w:w="6021" w:type="dxa"/>
          </w:tcPr>
          <w:p w14:paraId="761AEB00" w14:textId="77777777" w:rsidR="004D281E" w:rsidRPr="003E6DB3" w:rsidRDefault="004D281E" w:rsidP="004D281E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6"/>
                <w:kern w:val="36"/>
                <w:sz w:val="32"/>
                <w:szCs w:val="32"/>
                <w:lang w:eastAsia="ru-RU"/>
              </w:rPr>
            </w:pPr>
            <w:r w:rsidRPr="003E6DB3"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6"/>
                <w:kern w:val="36"/>
                <w:sz w:val="32"/>
                <w:szCs w:val="32"/>
                <w:lang w:eastAsia="ru-RU"/>
              </w:rPr>
              <w:t xml:space="preserve">Тема: </w:t>
            </w:r>
          </w:p>
          <w:p w14:paraId="6BF72969" w14:textId="3D6AEFE6" w:rsidR="00546742" w:rsidRDefault="003E6DB3" w:rsidP="003E6DB3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</w:pPr>
            <w:r w:rsidRPr="00546742"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0E028CA" wp14:editId="0CDCE696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773430</wp:posOffset>
                  </wp:positionV>
                  <wp:extent cx="3643597" cy="429387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019" cy="430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81E" w:rsidRPr="00B10485"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  <w:t>«</w:t>
            </w:r>
            <w:r w:rsidR="0096444B"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  <w:t>Ознакомление детей с правилами дорожного движения</w:t>
            </w:r>
            <w:r w:rsidR="004D281E" w:rsidRPr="00B10485"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  <w:t>»</w:t>
            </w:r>
          </w:p>
          <w:p w14:paraId="0D8A47DF" w14:textId="08078282" w:rsidR="00546742" w:rsidRDefault="00546742" w:rsidP="004D281E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</w:pPr>
          </w:p>
          <w:p w14:paraId="1C9C127F" w14:textId="7622B474" w:rsidR="003E6DB3" w:rsidRDefault="003E6DB3" w:rsidP="003E6DB3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</w:pPr>
          </w:p>
          <w:p w14:paraId="2A7E5726" w14:textId="7C6D554F" w:rsidR="003E6DB3" w:rsidRDefault="003E6DB3" w:rsidP="003E6DB3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</w:pPr>
          </w:p>
          <w:p w14:paraId="4BE20B72" w14:textId="3CB6BD90" w:rsidR="003E6DB3" w:rsidRDefault="003E6DB3" w:rsidP="003E6DB3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</w:pPr>
          </w:p>
          <w:p w14:paraId="07CF29DE" w14:textId="41A479F0" w:rsidR="00546742" w:rsidRDefault="00546742" w:rsidP="004D281E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</w:pPr>
          </w:p>
          <w:p w14:paraId="7516E219" w14:textId="6C8B0C47" w:rsidR="00546742" w:rsidRDefault="00546742" w:rsidP="004D281E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</w:pPr>
          </w:p>
          <w:p w14:paraId="19D8CAD8" w14:textId="4E75EFB6" w:rsidR="004D281E" w:rsidRDefault="004D281E" w:rsidP="004D281E">
            <w:pPr>
              <w:spacing w:after="450" w:line="54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FF0000"/>
                <w:spacing w:val="-6"/>
                <w:kern w:val="36"/>
                <w:sz w:val="36"/>
                <w:szCs w:val="36"/>
                <w:lang w:eastAsia="ru-RU"/>
              </w:rPr>
            </w:pPr>
          </w:p>
          <w:p w14:paraId="15D44017" w14:textId="77777777" w:rsidR="004D281E" w:rsidRDefault="004D281E" w:rsidP="004D281E">
            <w:pPr>
              <w:spacing w:after="450" w:line="540" w:lineRule="atLeast"/>
              <w:textAlignment w:val="baseline"/>
              <w:outlineLvl w:val="0"/>
              <w:rPr>
                <w:rFonts w:ascii="Arial" w:eastAsia="Times New Roman" w:hAnsi="Arial" w:cs="Arial"/>
                <w:color w:val="3B4256"/>
                <w:spacing w:val="-6"/>
                <w:kern w:val="36"/>
                <w:sz w:val="48"/>
                <w:szCs w:val="48"/>
                <w:lang w:eastAsia="ru-RU"/>
              </w:rPr>
            </w:pPr>
          </w:p>
        </w:tc>
      </w:tr>
    </w:tbl>
    <w:p w14:paraId="0D04644B" w14:textId="77777777" w:rsidR="003E6DB3" w:rsidRDefault="003E6DB3" w:rsidP="00E3677D">
      <w:pPr>
        <w:shd w:val="clear" w:color="auto" w:fill="FFFFFF"/>
        <w:spacing w:after="450" w:line="540" w:lineRule="atLeast"/>
        <w:textAlignment w:val="baseline"/>
        <w:outlineLvl w:val="0"/>
        <w:rPr>
          <w:rFonts w:ascii="Arial" w:eastAsia="Times New Roman" w:hAnsi="Arial" w:cs="Arial"/>
          <w:color w:val="FF0000"/>
          <w:spacing w:val="-6"/>
          <w:kern w:val="36"/>
          <w:sz w:val="48"/>
          <w:szCs w:val="48"/>
          <w:lang w:eastAsia="ru-RU"/>
        </w:rPr>
      </w:pPr>
    </w:p>
    <w:p w14:paraId="37C96A87" w14:textId="218F2ED5" w:rsidR="00B10485" w:rsidRPr="00546742" w:rsidRDefault="0096444B" w:rsidP="00E3677D">
      <w:pPr>
        <w:shd w:val="clear" w:color="auto" w:fill="FFFFFF"/>
        <w:spacing w:after="450" w:line="540" w:lineRule="atLeast"/>
        <w:textAlignment w:val="baseline"/>
        <w:outlineLvl w:val="0"/>
        <w:rPr>
          <w:rFonts w:ascii="Arial" w:eastAsia="Times New Roman" w:hAnsi="Arial" w:cs="Arial"/>
          <w:color w:val="FF0000"/>
          <w:spacing w:val="-6"/>
          <w:kern w:val="36"/>
          <w:sz w:val="48"/>
          <w:szCs w:val="48"/>
          <w:lang w:eastAsia="ru-RU"/>
        </w:rPr>
      </w:pPr>
      <w:r w:rsidRPr="00546742">
        <w:rPr>
          <w:rFonts w:ascii="Arial" w:eastAsia="Times New Roman" w:hAnsi="Arial" w:cs="Arial"/>
          <w:color w:val="FF0000"/>
          <w:spacing w:val="-6"/>
          <w:kern w:val="36"/>
          <w:sz w:val="48"/>
          <w:szCs w:val="48"/>
          <w:lang w:eastAsia="ru-RU"/>
        </w:rPr>
        <w:lastRenderedPageBreak/>
        <w:t>Как ребенок должен вести себя на дороге.</w:t>
      </w:r>
    </w:p>
    <w:p w14:paraId="319E9D5A" w14:textId="77777777" w:rsidR="0096444B" w:rsidRP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Чтобы донести до маленького ребенка главные правила дорожного движения в форме, доступной для него, можно воспользоваться следующими объяснениями:</w:t>
      </w:r>
    </w:p>
    <w:p w14:paraId="2D074E01" w14:textId="77777777" w:rsidR="0096444B" w:rsidRP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—                      Любое движение следует осуществлять только по правой стороне. Это касается не только автомобилей и всех остальных видов транспорта, но и пешеходов, которые двигаются по тротуару.</w:t>
      </w:r>
    </w:p>
    <w:p w14:paraId="0C483AB5" w14:textId="77777777" w:rsidR="0096444B" w:rsidRP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—                      Там, где тротуаров нет, нужно очень осторожно двигаться по обочине, навстречу потоку транспорта.</w:t>
      </w:r>
    </w:p>
    <w:p w14:paraId="4A00EA06" w14:textId="77777777" w:rsidR="0096444B" w:rsidRP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—                      Переходить территорию движения машин можно только по специально предназначенному для этого пешеходному переходу, обозначенному «зеброй», или на зеленый свет в тех местах, где имеется светофор. При этом если на дороге имеется нерегулируемый пешеходный переход, необходимо первоначально отчетливо убедиться в безопасности своего предстоящего маневра и отсутствии движущихся автомобилей и других транспортных средств, даже, несмотря на то, что водители в такой ситуации обязаны пропускать людей. Во всех случаях следует понимать, что сидящий за рулем человек может просто не заметить ребенка или взрослого, переходящего дорогу, а машине нужно время для того, чтобы остановиться.</w:t>
      </w:r>
    </w:p>
    <w:p w14:paraId="201ED1D5" w14:textId="77777777" w:rsidR="0096444B" w:rsidRP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—                      На красный и желтый свет движение запрещено, как для пешеходов, так и для любых транспортных средств.</w:t>
      </w:r>
    </w:p>
    <w:p w14:paraId="59649033" w14:textId="06E6C95F" w:rsidR="0096444B" w:rsidRP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 xml:space="preserve">—                      При выходе из </w:t>
      </w:r>
      <w:r w:rsidR="00546742" w:rsidRPr="00546742">
        <w:rPr>
          <w:rFonts w:ascii="Times New Roman" w:hAnsi="Times New Roman" w:cs="Times New Roman"/>
          <w:sz w:val="24"/>
          <w:szCs w:val="24"/>
        </w:rPr>
        <w:t xml:space="preserve"> </w:t>
      </w:r>
      <w:r w:rsidRPr="00546742">
        <w:rPr>
          <w:rFonts w:ascii="Times New Roman" w:hAnsi="Times New Roman" w:cs="Times New Roman"/>
          <w:sz w:val="24"/>
          <w:szCs w:val="24"/>
        </w:rPr>
        <w:t>автобуса или трамвая не следует сразу же переходить дорогу, обходя транспортное средство. Лучше дождаться того момента, когда крупногабаритный транспорт отъедет от остановки, и спокойно завершить свой маневр, предварительно убедившись в его безопасности.</w:t>
      </w:r>
    </w:p>
    <w:p w14:paraId="01FCDABC" w14:textId="77777777" w:rsidR="0096444B" w:rsidRP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—                      Переходя дорогу вместе со взрослым, нужно обязательно крепко держаться за его руку и не отпускать все то время, пока пересечение проезжей части не будет завершено.</w:t>
      </w:r>
    </w:p>
    <w:p w14:paraId="6B323AA3" w14:textId="29FC7178" w:rsidR="0096444B" w:rsidRP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—                      Ни при каких обстоятельствах не допускается выскакивать на дорогу перед движущимся автомобилем.</w:t>
      </w:r>
    </w:p>
    <w:p w14:paraId="31154061" w14:textId="77777777" w:rsidR="00546742" w:rsidRDefault="0096444B" w:rsidP="00546742">
      <w:p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Постоянно надо объяснять ребенку, какие серьезные опасности подстерегают его на дороге, и как надлежит вести себя во время нахождения на улице, чтобы их избежать. Донести необходимую информацию до маленького ребенка в доступной для него форме помогут игры или следующие мультики про правила дорожного движения для детей    </w:t>
      </w:r>
    </w:p>
    <w:p w14:paraId="66322606" w14:textId="6FF9A0FE" w:rsidR="0096444B" w:rsidRPr="00546742" w:rsidRDefault="0096444B" w:rsidP="005467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«Уроки тетушки совы. Азбука безопасности на дороге»;</w:t>
      </w:r>
    </w:p>
    <w:p w14:paraId="2CE9A2AA" w14:textId="08853706" w:rsidR="0096444B" w:rsidRPr="00546742" w:rsidRDefault="0096444B" w:rsidP="005467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«Дорожные знаки для детей»;</w:t>
      </w:r>
    </w:p>
    <w:p w14:paraId="1A1213E6" w14:textId="60AEEA1D" w:rsidR="0096444B" w:rsidRPr="00546742" w:rsidRDefault="0096444B" w:rsidP="005467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«Два похожих знака»;</w:t>
      </w:r>
    </w:p>
    <w:p w14:paraId="4292249D" w14:textId="6E159FD5" w:rsidR="0096444B" w:rsidRPr="00546742" w:rsidRDefault="0096444B" w:rsidP="005467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«Учим дорожные знаки»;</w:t>
      </w:r>
    </w:p>
    <w:p w14:paraId="7B936E81" w14:textId="72241078" w:rsidR="0096444B" w:rsidRPr="00546742" w:rsidRDefault="0096444B" w:rsidP="005467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«Робокар Поли. Правила дорожного движения»;</w:t>
      </w:r>
    </w:p>
    <w:p w14:paraId="3D40D3B2" w14:textId="77777777" w:rsidR="00546742" w:rsidRDefault="0096444B" w:rsidP="005467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>«Лунтик учит правила дорожного движения»;</w:t>
      </w:r>
    </w:p>
    <w:p w14:paraId="2FA3881E" w14:textId="5D69C1E8" w:rsidR="0096444B" w:rsidRPr="00546742" w:rsidRDefault="0096444B" w:rsidP="005467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6742">
        <w:rPr>
          <w:rFonts w:ascii="Times New Roman" w:hAnsi="Times New Roman" w:cs="Times New Roman"/>
          <w:sz w:val="24"/>
          <w:szCs w:val="24"/>
        </w:rPr>
        <w:t xml:space="preserve"> «Смешарики: Азбука безопасности».</w:t>
      </w:r>
    </w:p>
    <w:p w14:paraId="297B4563" w14:textId="77777777" w:rsidR="0096444B" w:rsidRDefault="0096444B" w:rsidP="00546742">
      <w:r>
        <w:t> </w:t>
      </w:r>
    </w:p>
    <w:p w14:paraId="3AE5A4C3" w14:textId="77777777" w:rsidR="0096444B" w:rsidRDefault="0096444B" w:rsidP="00546742">
      <w:pP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5B10234E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219CA340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683CDAF8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592CC272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338CA2BA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2B13267B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64E3D6C9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758E2D23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799D499F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7D625A46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256A3A37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259BD8EC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5D66DCF5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452714D3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2772A976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32A89C88" w14:textId="77777777" w:rsidR="0096444B" w:rsidRDefault="0096444B" w:rsidP="00B10485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1DF33B3F" w14:textId="561F9AFC" w:rsidR="003E6DB3" w:rsidRPr="004D281E" w:rsidRDefault="00E3677D" w:rsidP="003E6D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D28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  </w:t>
      </w:r>
      <w:r w:rsidR="004D28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Pr="004D28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14:paraId="75765B32" w14:textId="2C4424AD" w:rsidR="004D281E" w:rsidRDefault="00E3677D" w:rsidP="009E0D2F">
      <w:pPr>
        <w:shd w:val="clear" w:color="auto" w:fill="FFFFFF"/>
        <w:spacing w:line="39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4D28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14:paraId="7D03D964" w14:textId="17B7CF36" w:rsidR="004D281E" w:rsidRDefault="004D281E">
      <w:pPr>
        <w:rPr>
          <w:rFonts w:ascii="Times New Roman" w:hAnsi="Times New Roman" w:cs="Times New Roman"/>
          <w:sz w:val="28"/>
          <w:szCs w:val="28"/>
        </w:rPr>
      </w:pPr>
    </w:p>
    <w:p w14:paraId="01950417" w14:textId="4CCAA60B" w:rsidR="004D281E" w:rsidRDefault="004D281E">
      <w:pPr>
        <w:rPr>
          <w:rFonts w:ascii="Times New Roman" w:hAnsi="Times New Roman" w:cs="Times New Roman"/>
          <w:sz w:val="28"/>
          <w:szCs w:val="28"/>
        </w:rPr>
      </w:pPr>
    </w:p>
    <w:p w14:paraId="1550DCFA" w14:textId="5A3A0DC1" w:rsidR="004D281E" w:rsidRDefault="004D281E">
      <w:pPr>
        <w:rPr>
          <w:rFonts w:ascii="Times New Roman" w:hAnsi="Times New Roman" w:cs="Times New Roman"/>
          <w:sz w:val="28"/>
          <w:szCs w:val="28"/>
        </w:rPr>
      </w:pPr>
    </w:p>
    <w:p w14:paraId="002E8207" w14:textId="133F0303" w:rsidR="004D281E" w:rsidRDefault="004D281E">
      <w:pPr>
        <w:rPr>
          <w:rFonts w:ascii="Times New Roman" w:hAnsi="Times New Roman" w:cs="Times New Roman"/>
          <w:sz w:val="28"/>
          <w:szCs w:val="28"/>
        </w:rPr>
      </w:pPr>
    </w:p>
    <w:p w14:paraId="06B3E6B0" w14:textId="3EA5B100" w:rsidR="002C4897" w:rsidRDefault="002C4897">
      <w:pPr>
        <w:rPr>
          <w:rFonts w:ascii="Times New Roman" w:hAnsi="Times New Roman" w:cs="Times New Roman"/>
          <w:sz w:val="28"/>
          <w:szCs w:val="28"/>
        </w:rPr>
      </w:pPr>
    </w:p>
    <w:p w14:paraId="4CB3787A" w14:textId="77777777" w:rsidR="002C4897" w:rsidRDefault="002C4897">
      <w:pPr>
        <w:rPr>
          <w:rFonts w:ascii="Times New Roman" w:hAnsi="Times New Roman" w:cs="Times New Roman"/>
          <w:sz w:val="28"/>
          <w:szCs w:val="28"/>
        </w:rPr>
      </w:pPr>
    </w:p>
    <w:p w14:paraId="45C7CD40" w14:textId="463649B3" w:rsidR="004D281E" w:rsidRDefault="004D281E" w:rsidP="002C4897">
      <w:pPr>
        <w:rPr>
          <w:rFonts w:ascii="Times New Roman" w:hAnsi="Times New Roman" w:cs="Times New Roman"/>
          <w:sz w:val="28"/>
          <w:szCs w:val="28"/>
        </w:rPr>
      </w:pPr>
    </w:p>
    <w:p w14:paraId="1744E9E8" w14:textId="49CE1BDC" w:rsidR="002C4897" w:rsidRDefault="002C4897" w:rsidP="002C4897">
      <w:pPr>
        <w:rPr>
          <w:rFonts w:ascii="Times New Roman" w:hAnsi="Times New Roman" w:cs="Times New Roman"/>
          <w:sz w:val="28"/>
          <w:szCs w:val="28"/>
        </w:rPr>
      </w:pPr>
    </w:p>
    <w:p w14:paraId="256E6EB7" w14:textId="189A2C10" w:rsidR="002C4897" w:rsidRDefault="002C4897" w:rsidP="002C4897">
      <w:pPr>
        <w:rPr>
          <w:rFonts w:ascii="Times New Roman" w:hAnsi="Times New Roman" w:cs="Times New Roman"/>
          <w:sz w:val="28"/>
          <w:szCs w:val="28"/>
        </w:rPr>
      </w:pPr>
    </w:p>
    <w:p w14:paraId="6D992386" w14:textId="26F4B0FC" w:rsidR="002C4897" w:rsidRDefault="002C4897" w:rsidP="002C4897">
      <w:pPr>
        <w:rPr>
          <w:rFonts w:ascii="Times New Roman" w:hAnsi="Times New Roman" w:cs="Times New Roman"/>
          <w:sz w:val="28"/>
          <w:szCs w:val="28"/>
        </w:rPr>
      </w:pPr>
    </w:p>
    <w:p w14:paraId="14367D34" w14:textId="096DFC93" w:rsidR="002C4897" w:rsidRDefault="002C4897" w:rsidP="002C4897">
      <w:pPr>
        <w:rPr>
          <w:rFonts w:ascii="Times New Roman" w:hAnsi="Times New Roman" w:cs="Times New Roman"/>
          <w:sz w:val="28"/>
          <w:szCs w:val="28"/>
        </w:rPr>
      </w:pPr>
    </w:p>
    <w:p w14:paraId="5B7F4E38" w14:textId="3DE8AABD" w:rsidR="002C4897" w:rsidRDefault="002C4897" w:rsidP="002C4897">
      <w:pPr>
        <w:rPr>
          <w:rFonts w:ascii="Times New Roman" w:hAnsi="Times New Roman" w:cs="Times New Roman"/>
          <w:sz w:val="28"/>
          <w:szCs w:val="28"/>
        </w:rPr>
      </w:pPr>
    </w:p>
    <w:p w14:paraId="21EAD9D2" w14:textId="49B319DE" w:rsidR="002C4897" w:rsidRDefault="002C4897" w:rsidP="002C4897">
      <w:pPr>
        <w:rPr>
          <w:rFonts w:ascii="Times New Roman" w:hAnsi="Times New Roman" w:cs="Times New Roman"/>
          <w:sz w:val="28"/>
          <w:szCs w:val="28"/>
        </w:rPr>
      </w:pPr>
    </w:p>
    <w:p w14:paraId="76F4258C" w14:textId="5A16C7F3" w:rsidR="002C4897" w:rsidRDefault="002C4897" w:rsidP="002C489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C4897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Дети нашей группы активные участники конкурсного движения .</w:t>
      </w:r>
    </w:p>
    <w:p w14:paraId="6DD4B15F" w14:textId="199FDD4B" w:rsidR="002C4897" w:rsidRPr="002C4897" w:rsidRDefault="002C4897" w:rsidP="002C489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409B462A" w14:textId="3A98D7C0" w:rsidR="002C4897" w:rsidRPr="009E0D2F" w:rsidRDefault="009E0D2F" w:rsidP="002C4897">
      <w:pPr>
        <w:rPr>
          <w:rFonts w:ascii="Times New Roman" w:hAnsi="Times New Roman" w:cs="Times New Roman"/>
          <w:color w:val="FF3399"/>
          <w:sz w:val="28"/>
          <w:szCs w:val="28"/>
        </w:rPr>
      </w:pPr>
      <w:r w:rsidRPr="009E0D2F">
        <w:rPr>
          <w:rFonts w:ascii="Times New Roman" w:hAnsi="Times New Roman" w:cs="Times New Roman"/>
          <w:color w:val="FF3399"/>
          <w:sz w:val="28"/>
          <w:szCs w:val="28"/>
        </w:rPr>
        <w:t xml:space="preserve"> В  Детском саду проходили открытые мероприятия на тему « Нравственное- патриотическое воспитание дошкольников» Педагоги и ребята </w:t>
      </w:r>
    </w:p>
    <w:p w14:paraId="470032AD" w14:textId="5F2A18BE" w:rsidR="002C4897" w:rsidRDefault="009E0D2F" w:rsidP="002C4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07D7EF" wp14:editId="5067D351">
            <wp:simplePos x="0" y="0"/>
            <wp:positionH relativeFrom="margin">
              <wp:posOffset>-20955</wp:posOffset>
            </wp:positionH>
            <wp:positionV relativeFrom="paragraph">
              <wp:posOffset>45085</wp:posOffset>
            </wp:positionV>
            <wp:extent cx="5692140" cy="385572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D439A" w14:textId="19764A3D" w:rsidR="002C4897" w:rsidRDefault="002C4897" w:rsidP="002C4897">
      <w:pPr>
        <w:rPr>
          <w:rFonts w:ascii="Times New Roman" w:hAnsi="Times New Roman" w:cs="Times New Roman"/>
          <w:sz w:val="28"/>
          <w:szCs w:val="28"/>
        </w:rPr>
      </w:pPr>
    </w:p>
    <w:p w14:paraId="41AE535B" w14:textId="054CEB8F" w:rsidR="002C4897" w:rsidRDefault="002C4897" w:rsidP="002C4897">
      <w:pPr>
        <w:rPr>
          <w:rFonts w:ascii="Times New Roman" w:hAnsi="Times New Roman" w:cs="Times New Roman"/>
          <w:sz w:val="28"/>
          <w:szCs w:val="28"/>
        </w:rPr>
      </w:pPr>
    </w:p>
    <w:p w14:paraId="559F2116" w14:textId="49B39F27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2B460680" w14:textId="5A35376A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58F46BB7" w14:textId="639A23D5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08FA2DCA" w14:textId="4DDE358A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2B886A62" w14:textId="06F87561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0181D161" w14:textId="676552D8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7486CF35" w14:textId="0E34A573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005CCE96" w14:textId="5C2F1F57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2EC350F5" w14:textId="221CFCFF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7028CF78" w14:textId="67EBA02D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2F00DB9A" w14:textId="14BBD970" w:rsidR="009E0D2F" w:rsidRPr="00080E6C" w:rsidRDefault="009E0D2F" w:rsidP="002C4897">
      <w:pPr>
        <w:rPr>
          <w:rFonts w:ascii="Times New Roman" w:hAnsi="Times New Roman" w:cs="Times New Roman"/>
          <w:color w:val="FF3399"/>
          <w:sz w:val="28"/>
          <w:szCs w:val="28"/>
        </w:rPr>
      </w:pPr>
      <w:r w:rsidRPr="00080E6C">
        <w:rPr>
          <w:noProof/>
          <w:color w:val="FF3399"/>
        </w:rPr>
        <w:drawing>
          <wp:anchor distT="0" distB="0" distL="114300" distR="114300" simplePos="0" relativeHeight="251666432" behindDoc="1" locked="0" layoutInCell="1" allowOverlap="1" wp14:anchorId="29351459" wp14:editId="03475971">
            <wp:simplePos x="0" y="0"/>
            <wp:positionH relativeFrom="margin">
              <wp:posOffset>1137285</wp:posOffset>
            </wp:positionH>
            <wp:positionV relativeFrom="paragraph">
              <wp:posOffset>450850</wp:posOffset>
            </wp:positionV>
            <wp:extent cx="3063240" cy="320802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E6C">
        <w:rPr>
          <w:rFonts w:ascii="Times New Roman" w:hAnsi="Times New Roman" w:cs="Times New Roman"/>
          <w:color w:val="FF3399"/>
          <w:sz w:val="28"/>
          <w:szCs w:val="28"/>
        </w:rPr>
        <w:t xml:space="preserve">Воспитанник нашей группы Павлов Тимофей  принял участие в городском конкурсе « Звездочки ЮИТ». Ожидаем результата.  </w:t>
      </w:r>
    </w:p>
    <w:p w14:paraId="6DE5B0BA" w14:textId="633EFC81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0269C121" w14:textId="2E22C2FD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069F4001" w14:textId="2667138C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5B65A9A4" w14:textId="6629D2DD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6D8B63C4" w14:textId="177F3D3B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075CD0FC" w14:textId="0ECA1124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79005164" w14:textId="1C3F55D4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44CC5A17" w14:textId="6EA90768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658E25ED" w14:textId="1951ECC3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76F4AB62" w14:textId="43BB1805" w:rsidR="009E0D2F" w:rsidRDefault="009E0D2F" w:rsidP="002C4897">
      <w:pPr>
        <w:rPr>
          <w:rFonts w:ascii="Times New Roman" w:hAnsi="Times New Roman" w:cs="Times New Roman"/>
          <w:sz w:val="28"/>
          <w:szCs w:val="28"/>
        </w:rPr>
      </w:pPr>
    </w:p>
    <w:p w14:paraId="2EE67711" w14:textId="370D31B1" w:rsidR="009E0D2F" w:rsidRPr="00080E6C" w:rsidRDefault="00080E6C" w:rsidP="002C4897">
      <w:pPr>
        <w:rPr>
          <w:rFonts w:ascii="Times New Roman" w:hAnsi="Times New Roman" w:cs="Times New Roman"/>
          <w:color w:val="FF3399"/>
          <w:sz w:val="28"/>
          <w:szCs w:val="28"/>
        </w:rPr>
      </w:pPr>
      <w:r w:rsidRPr="00080E6C">
        <w:rPr>
          <w:rFonts w:ascii="Times New Roman" w:hAnsi="Times New Roman" w:cs="Times New Roman"/>
          <w:color w:val="FF3399"/>
          <w:sz w:val="28"/>
          <w:szCs w:val="28"/>
        </w:rPr>
        <w:t xml:space="preserve">Родители совместно с детьми приняли активное участие в конкурсе </w:t>
      </w:r>
    </w:p>
    <w:p w14:paraId="10381278" w14:textId="0CCAF00C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38A9F5D" wp14:editId="05E28A22">
            <wp:simplePos x="0" y="0"/>
            <wp:positionH relativeFrom="margin">
              <wp:posOffset>1022985</wp:posOffset>
            </wp:positionH>
            <wp:positionV relativeFrom="paragraph">
              <wp:posOffset>319405</wp:posOffset>
            </wp:positionV>
            <wp:extent cx="3787140" cy="329946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E6C">
        <w:rPr>
          <w:rFonts w:ascii="Times New Roman" w:hAnsi="Times New Roman" w:cs="Times New Roman"/>
          <w:color w:val="FF3399"/>
          <w:sz w:val="28"/>
          <w:szCs w:val="28"/>
        </w:rPr>
        <w:t>« Герб нашей семьи»</w:t>
      </w:r>
    </w:p>
    <w:p w14:paraId="1D020594" w14:textId="719CB4C9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23D081CD" w14:textId="0FC57A92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3AB9CDB5" w14:textId="34ACD99E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200B6339" w14:textId="4DA34EF0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0BE0E5E1" w14:textId="4DDFB2B1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19D714DB" w14:textId="1940FF0F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40593D81" w14:textId="4FF816B2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28505FDB" w14:textId="19BB4611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1F5B9BDA" w14:textId="7D949791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1D3EE228" w14:textId="79AE9920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3B85577B" w14:textId="2A22D457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30035E63" w14:textId="1D40441F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</w:p>
    <w:p w14:paraId="18680E49" w14:textId="143C034E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>
        <w:rPr>
          <w:rFonts w:ascii="Times New Roman" w:hAnsi="Times New Roman" w:cs="Times New Roman"/>
          <w:color w:val="FF3399"/>
          <w:sz w:val="28"/>
          <w:szCs w:val="28"/>
        </w:rPr>
        <w:t xml:space="preserve">Воспитаники нашей группы приняли участие в краевом конкурсе </w:t>
      </w:r>
    </w:p>
    <w:p w14:paraId="605EDB98" w14:textId="4738EB09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>
        <w:rPr>
          <w:rFonts w:ascii="Times New Roman" w:hAnsi="Times New Roman" w:cs="Times New Roman"/>
          <w:color w:val="FF3399"/>
          <w:sz w:val="28"/>
          <w:szCs w:val="28"/>
        </w:rPr>
        <w:t>« Ласточкино гнездо».</w:t>
      </w:r>
    </w:p>
    <w:p w14:paraId="0D1859A6" w14:textId="18FD7D78" w:rsidR="00080E6C" w:rsidRDefault="00080E6C" w:rsidP="00080E6C">
      <w:pPr>
        <w:rPr>
          <w:rFonts w:ascii="Times New Roman" w:hAnsi="Times New Roman" w:cs="Times New Roman"/>
          <w:color w:val="FF3399"/>
          <w:sz w:val="28"/>
          <w:szCs w:val="28"/>
        </w:rPr>
      </w:pPr>
    </w:p>
    <w:p w14:paraId="3E5A8A71" w14:textId="13A2E012" w:rsid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514087F" wp14:editId="040BC154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4728845" cy="30740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ADEE4" w14:textId="19C6FBA6" w:rsidR="00080E6C" w:rsidRPr="00080E6C" w:rsidRDefault="00080E6C" w:rsidP="00080E6C">
      <w:pPr>
        <w:rPr>
          <w:rFonts w:ascii="Times New Roman" w:hAnsi="Times New Roman" w:cs="Times New Roman"/>
          <w:sz w:val="28"/>
          <w:szCs w:val="28"/>
        </w:rPr>
      </w:pPr>
    </w:p>
    <w:p w14:paraId="01B0DD6C" w14:textId="792B2659" w:rsidR="00080E6C" w:rsidRPr="00080E6C" w:rsidRDefault="00080E6C" w:rsidP="00080E6C">
      <w:pPr>
        <w:rPr>
          <w:rFonts w:ascii="Times New Roman" w:hAnsi="Times New Roman" w:cs="Times New Roman"/>
          <w:sz w:val="28"/>
          <w:szCs w:val="28"/>
        </w:rPr>
      </w:pPr>
    </w:p>
    <w:p w14:paraId="076B300B" w14:textId="361EC0A2" w:rsidR="00080E6C" w:rsidRPr="00080E6C" w:rsidRDefault="00080E6C" w:rsidP="00080E6C">
      <w:pPr>
        <w:rPr>
          <w:rFonts w:ascii="Times New Roman" w:hAnsi="Times New Roman" w:cs="Times New Roman"/>
          <w:sz w:val="28"/>
          <w:szCs w:val="28"/>
        </w:rPr>
      </w:pPr>
    </w:p>
    <w:p w14:paraId="54D0C7E3" w14:textId="689142C7" w:rsidR="00080E6C" w:rsidRPr="00080E6C" w:rsidRDefault="00080E6C" w:rsidP="00080E6C">
      <w:pPr>
        <w:rPr>
          <w:rFonts w:ascii="Times New Roman" w:hAnsi="Times New Roman" w:cs="Times New Roman"/>
          <w:sz w:val="28"/>
          <w:szCs w:val="28"/>
        </w:rPr>
      </w:pPr>
    </w:p>
    <w:p w14:paraId="27BBBB0A" w14:textId="680333F0" w:rsidR="00080E6C" w:rsidRPr="00080E6C" w:rsidRDefault="00080E6C" w:rsidP="00080E6C">
      <w:pPr>
        <w:rPr>
          <w:rFonts w:ascii="Times New Roman" w:hAnsi="Times New Roman" w:cs="Times New Roman"/>
          <w:sz w:val="28"/>
          <w:szCs w:val="28"/>
        </w:rPr>
      </w:pPr>
    </w:p>
    <w:p w14:paraId="5DEC7F10" w14:textId="54D372D6" w:rsidR="00080E6C" w:rsidRPr="00080E6C" w:rsidRDefault="00080E6C" w:rsidP="00080E6C">
      <w:pPr>
        <w:rPr>
          <w:rFonts w:ascii="Times New Roman" w:hAnsi="Times New Roman" w:cs="Times New Roman"/>
          <w:sz w:val="28"/>
          <w:szCs w:val="28"/>
        </w:rPr>
      </w:pPr>
    </w:p>
    <w:p w14:paraId="4EE95668" w14:textId="68A4A560" w:rsidR="00080E6C" w:rsidRDefault="00080E6C" w:rsidP="00080E6C">
      <w:pPr>
        <w:rPr>
          <w:rFonts w:ascii="Times New Roman" w:hAnsi="Times New Roman" w:cs="Times New Roman"/>
          <w:color w:val="FF3399"/>
          <w:sz w:val="28"/>
          <w:szCs w:val="28"/>
        </w:rPr>
      </w:pPr>
    </w:p>
    <w:p w14:paraId="0F694CAA" w14:textId="55AEC1BD" w:rsidR="00080E6C" w:rsidRDefault="00080E6C" w:rsidP="00080E6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4B6167" w14:textId="62E47BEA" w:rsidR="00080E6C" w:rsidRDefault="00080E6C" w:rsidP="00080E6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72B57E" w14:textId="35A99BC9" w:rsidR="00080E6C" w:rsidRDefault="00080E6C" w:rsidP="00080E6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CA2EFB" w14:textId="421533B6" w:rsidR="00080E6C" w:rsidRP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 w:rsidRPr="00080E6C">
        <w:rPr>
          <w:rFonts w:ascii="Times New Roman" w:hAnsi="Times New Roman" w:cs="Times New Roman"/>
          <w:color w:val="FF3399"/>
          <w:sz w:val="28"/>
          <w:szCs w:val="28"/>
        </w:rPr>
        <w:lastRenderedPageBreak/>
        <w:t>Воспитанники нашей группы посетили городской фестиваль</w:t>
      </w:r>
    </w:p>
    <w:p w14:paraId="1D34750F" w14:textId="5DC04B5C" w:rsidR="00080E6C" w:rsidRPr="00080E6C" w:rsidRDefault="00080E6C" w:rsidP="00080E6C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 w:rsidRPr="00080E6C">
        <w:rPr>
          <w:rFonts w:ascii="Times New Roman" w:hAnsi="Times New Roman" w:cs="Times New Roman"/>
          <w:color w:val="FF3399"/>
          <w:sz w:val="28"/>
          <w:szCs w:val="28"/>
        </w:rPr>
        <w:t>«Большой фестиваль мультфильмов»</w:t>
      </w:r>
    </w:p>
    <w:p w14:paraId="3C16979D" w14:textId="49C325D8" w:rsidR="00080E6C" w:rsidRDefault="00080E6C" w:rsidP="00080E6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8FB811" w14:textId="77777777" w:rsidR="00080E6C" w:rsidRDefault="00080E6C" w:rsidP="00080E6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D1AA1E" w14:textId="5AA96816" w:rsidR="00080E6C" w:rsidRDefault="00080E6C" w:rsidP="00080E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D7AF30" wp14:editId="4BE9719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97AB62" w14:textId="77777777" w:rsidR="00080E6C" w:rsidRDefault="00080E6C" w:rsidP="00080E6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8710E9" w14:textId="03A07F95" w:rsidR="00080E6C" w:rsidRDefault="00080E6C" w:rsidP="00080E6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4B2ECD" w14:textId="77777777" w:rsidR="00080E6C" w:rsidRPr="00080E6C" w:rsidRDefault="00080E6C" w:rsidP="00080E6C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80E6C" w:rsidRPr="00080E6C" w:rsidSect="00F85A1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25C1A" w14:textId="77777777" w:rsidR="00F85A1D" w:rsidRDefault="00F85A1D" w:rsidP="00F85A1D">
      <w:pPr>
        <w:spacing w:after="0" w:line="240" w:lineRule="auto"/>
      </w:pPr>
      <w:r>
        <w:separator/>
      </w:r>
    </w:p>
  </w:endnote>
  <w:endnote w:type="continuationSeparator" w:id="0">
    <w:p w14:paraId="52EF9CA8" w14:textId="77777777" w:rsidR="00F85A1D" w:rsidRDefault="00F85A1D" w:rsidP="00F85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9539B" w14:textId="77777777" w:rsidR="00F85A1D" w:rsidRDefault="00F85A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F1396" w14:textId="77777777" w:rsidR="00F85A1D" w:rsidRDefault="00F85A1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8B722" w14:textId="77777777" w:rsidR="00F85A1D" w:rsidRDefault="00F85A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87B11" w14:textId="77777777" w:rsidR="00F85A1D" w:rsidRDefault="00F85A1D" w:rsidP="00F85A1D">
      <w:pPr>
        <w:spacing w:after="0" w:line="240" w:lineRule="auto"/>
      </w:pPr>
      <w:r>
        <w:separator/>
      </w:r>
    </w:p>
  </w:footnote>
  <w:footnote w:type="continuationSeparator" w:id="0">
    <w:p w14:paraId="747C14CE" w14:textId="77777777" w:rsidR="00F85A1D" w:rsidRDefault="00F85A1D" w:rsidP="00F85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8E192" w14:textId="77777777" w:rsidR="00F85A1D" w:rsidRDefault="00F85A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6DC27" w14:textId="77777777" w:rsidR="00F85A1D" w:rsidRDefault="00F85A1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2DF6F" w14:textId="77777777" w:rsidR="00F85A1D" w:rsidRDefault="00F85A1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56FC6"/>
    <w:multiLevelType w:val="hybridMultilevel"/>
    <w:tmpl w:val="47947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321CE"/>
    <w:multiLevelType w:val="hybridMultilevel"/>
    <w:tmpl w:val="08AAAA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927DB"/>
    <w:multiLevelType w:val="hybridMultilevel"/>
    <w:tmpl w:val="A42000A6"/>
    <w:lvl w:ilvl="0" w:tplc="CBF2902E">
      <w:start w:val="1"/>
      <w:numFmt w:val="decimal"/>
      <w:lvlText w:val="%1."/>
      <w:lvlJc w:val="left"/>
      <w:pPr>
        <w:ind w:left="1080" w:hanging="720"/>
      </w:pPr>
      <w:rPr>
        <w:rFonts w:ascii="Arial" w:hAnsi="Arial" w:hint="default"/>
        <w:b w:val="0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90"/>
    <w:rsid w:val="00080E6C"/>
    <w:rsid w:val="001C39DB"/>
    <w:rsid w:val="00230E5F"/>
    <w:rsid w:val="002C4897"/>
    <w:rsid w:val="00362E7F"/>
    <w:rsid w:val="003E6DB3"/>
    <w:rsid w:val="00412690"/>
    <w:rsid w:val="004D281E"/>
    <w:rsid w:val="00546742"/>
    <w:rsid w:val="0096444B"/>
    <w:rsid w:val="009E0D2F"/>
    <w:rsid w:val="00A964A1"/>
    <w:rsid w:val="00B10485"/>
    <w:rsid w:val="00E3677D"/>
    <w:rsid w:val="00F8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BD6A52"/>
  <w15:chartTrackingRefBased/>
  <w15:docId w15:val="{87E4ED71-F4BD-4EAF-96AC-0FBC22DD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0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62E7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8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5A1D"/>
  </w:style>
  <w:style w:type="paragraph" w:styleId="a7">
    <w:name w:val="footer"/>
    <w:basedOn w:val="a"/>
    <w:link w:val="a8"/>
    <w:uiPriority w:val="99"/>
    <w:unhideWhenUsed/>
    <w:rsid w:val="00F8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5A1D"/>
  </w:style>
  <w:style w:type="paragraph" w:styleId="a9">
    <w:name w:val="Normal (Web)"/>
    <w:basedOn w:val="a"/>
    <w:uiPriority w:val="99"/>
    <w:semiHidden/>
    <w:unhideWhenUsed/>
    <w:rsid w:val="0096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18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67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9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7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67371-443E-46ED-BEE0-74F357D25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dcterms:created xsi:type="dcterms:W3CDTF">2022-03-01T09:22:00Z</dcterms:created>
  <dcterms:modified xsi:type="dcterms:W3CDTF">2022-04-08T05:36:00Z</dcterms:modified>
</cp:coreProperties>
</file>