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72C" w:rsidRPr="00C249DC" w:rsidRDefault="00DE372C" w:rsidP="007727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C249DC">
        <w:rPr>
          <w:rFonts w:ascii="Arial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</w:rPr>
        <w:t>«Как </w:t>
      </w:r>
      <w:r w:rsidRPr="00C249DC">
        <w:rPr>
          <w:rStyle w:val="a4"/>
          <w:rFonts w:ascii="Arial" w:hAnsi="Arial" w:cs="Arial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</w:rPr>
        <w:t>долго нужно заниматься с логопедом</w:t>
      </w:r>
      <w:r w:rsidRPr="00C249DC">
        <w:rPr>
          <w:rFonts w:ascii="Arial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</w:rPr>
        <w:t>?»</w:t>
      </w:r>
    </w:p>
    <w:p w:rsidR="00DE372C" w:rsidRPr="00C249DC" w:rsidRDefault="00DE372C" w:rsidP="00AA1A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  <w:lang w:val="en-US"/>
        </w:rPr>
      </w:pPr>
      <w:r w:rsidRPr="00C249DC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Составила</w:t>
      </w:r>
      <w:r w:rsidRPr="00C249DC">
        <w:rPr>
          <w:rFonts w:ascii="Arial" w:hAnsi="Arial" w:cs="Arial"/>
          <w:color w:val="111111"/>
          <w:sz w:val="28"/>
          <w:szCs w:val="28"/>
        </w:rPr>
        <w:t>:</w:t>
      </w:r>
      <w:r w:rsidRPr="00C249D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  <w:lang w:val="en-US"/>
        </w:rPr>
        <w:t> у</w:t>
      </w:r>
      <w:proofErr w:type="spellStart"/>
      <w:r w:rsidRPr="00C249D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читель</w:t>
      </w:r>
      <w:proofErr w:type="spellEnd"/>
      <w:r w:rsidRPr="00C249D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-логопед </w:t>
      </w:r>
      <w:r w:rsidRPr="00C249D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  <w:lang w:val="en-US"/>
        </w:rPr>
        <w:t>Пыжикова О.Г.</w:t>
      </w:r>
    </w:p>
    <w:p w:rsidR="00DE372C" w:rsidRPr="00C249DC" w:rsidRDefault="00DE372C" w:rsidP="00AA1A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sz w:val="28"/>
          <w:szCs w:val="28"/>
        </w:rPr>
      </w:pPr>
      <w:r w:rsidRPr="00C249DC">
        <w:rPr>
          <w:rFonts w:ascii="Arial" w:hAnsi="Arial" w:cs="Arial"/>
          <w:color w:val="111111"/>
          <w:sz w:val="28"/>
          <w:szCs w:val="28"/>
        </w:rPr>
        <w:t>Как </w:t>
      </w:r>
      <w:r w:rsidRPr="00C249D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долго нужно заниматься с логопедом</w:t>
      </w:r>
      <w:r w:rsidRPr="00C249DC">
        <w:rPr>
          <w:rFonts w:ascii="Arial" w:hAnsi="Arial" w:cs="Arial"/>
          <w:color w:val="111111"/>
          <w:sz w:val="28"/>
          <w:szCs w:val="28"/>
        </w:rPr>
        <w:t>? Это вопрос, который волнует большинство родит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елей, нуждающихся в </w:t>
      </w:r>
      <w:r w:rsidRPr="00C249DC">
        <w:rPr>
          <w:rStyle w:val="a4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</w:rPr>
        <w:t>логопедической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помощи для своего ребенка. Иногда, советуясь с другими родителями, </w:t>
      </w:r>
      <w:r w:rsidRPr="00C249DC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возникают противоречия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: кому-то поставили звук за одно занятие, а кто-то ходит к </w:t>
      </w:r>
      <w:hyperlink r:id="rId4" w:tooltip="Работа логопеда. Логопедия" w:history="1">
        <w:r w:rsidRPr="00C249DC">
          <w:rPr>
            <w:rStyle w:val="a5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логопеду уже несколько</w:t>
        </w:r>
      </w:hyperlink>
      <w:r w:rsidRPr="00C249DC">
        <w:rPr>
          <w:rStyle w:val="a4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</w:rPr>
        <w:t> лет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. И тогда у некоторых родителей создается впечатление, что из них тянут деньги, или </w:t>
      </w:r>
      <w:r w:rsidRPr="00C249DC">
        <w:rPr>
          <w:rStyle w:val="a4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</w:rPr>
        <w:t>логопед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, </w:t>
      </w:r>
      <w:r w:rsidRPr="00C249DC">
        <w:rPr>
          <w:rStyle w:val="a4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</w:rPr>
        <w:t>занимающийся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с их ребенком – некомпетентен. К сожалению, дать точный ответ, сколько времени потребуется на </w:t>
      </w:r>
      <w:r w:rsidRPr="00C249DC">
        <w:rPr>
          <w:rStyle w:val="a4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</w:rPr>
        <w:t>логопедическую коррекцию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, не сможет даже самый опытный </w:t>
      </w:r>
      <w:r w:rsidRPr="00C249DC">
        <w:rPr>
          <w:rStyle w:val="a4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</w:rPr>
        <w:t>логопед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. Конечно, не все </w:t>
      </w:r>
      <w:r w:rsidRPr="00C249DC">
        <w:rPr>
          <w:rStyle w:val="a4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</w:rPr>
        <w:t>логопеды одинаково занимаются с детьми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, имеют разный опыт и работают по разным методикам, однако не всё зависит только от </w:t>
      </w:r>
      <w:r w:rsidRPr="00C249DC">
        <w:rPr>
          <w:rStyle w:val="a4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</w:rPr>
        <w:t>логопеда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, есть множество факторов, влияющих на сроки коррекционной работы при нарушениях речи.</w:t>
      </w:r>
    </w:p>
    <w:p w:rsidR="009628CF" w:rsidRPr="00C249DC" w:rsidRDefault="001609FC" w:rsidP="00AA1AEA">
      <w:pPr>
        <w:pStyle w:val="a4"/>
        <w:shd w:val="clear" w:color="auto" w:fill="FFFFFF"/>
        <w:spacing w:before="225" w:after="225"/>
        <w:ind w:firstLine="360"/>
        <w:jc w:val="both"/>
        <w:divId w:val="878708921"/>
        <w:rPr>
          <w:rFonts w:ascii="Arial" w:hAnsi="Arial" w:cs="Arial"/>
          <w:b/>
          <w:bCs/>
          <w:color w:val="111111"/>
          <w:sz w:val="28"/>
          <w:szCs w:val="28"/>
        </w:rPr>
      </w:pPr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 xml:space="preserve">В первую очередь, сроки коррекционной работы зависят от вида речевых нарушений. Родителю сложно разобраться в тонкостях дифференциальной диагностики алалии, дизартрии, </w:t>
      </w:r>
      <w:proofErr w:type="spellStart"/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дислалии</w:t>
      </w:r>
      <w:proofErr w:type="spellEnd"/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ринолалии</w:t>
      </w:r>
      <w:proofErr w:type="spellEnd"/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, им оно и не </w:t>
      </w:r>
      <w:r w:rsidRPr="00C249DC">
        <w:rPr>
          <w:rStyle w:val="a4"/>
          <w:rFonts w:ascii="Arial" w:eastAsia="Times New Roman" w:hAnsi="Arial" w:cs="Arial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нужно</w:t>
      </w:r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, ведь этим </w:t>
      </w:r>
      <w:r w:rsidRPr="00C249DC">
        <w:rPr>
          <w:rStyle w:val="a4"/>
          <w:rFonts w:ascii="Arial" w:eastAsia="Times New Roman" w:hAnsi="Arial" w:cs="Arial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занимается врач – невролог и логопед</w:t>
      </w:r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. </w:t>
      </w:r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Для родителей все эти нарушения выглядят примерно одинаково</w:t>
      </w:r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: неправильно произносит звуки, глотает слоги, говорит </w:t>
      </w:r>
      <w:r w:rsidRPr="00C249DC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«шепеляво»</w:t>
      </w:r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, </w:t>
      </w:r>
      <w:r w:rsidRPr="00C249DC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«картавит»</w:t>
      </w:r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. Однако, от структуры речевого нарушения </w:t>
      </w:r>
      <w:r w:rsidRPr="00C249DC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(ПОЧЕМУ ребенок так говорит)</w:t>
      </w:r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 xml:space="preserve"> напрямую зависят сроки работы. Например, при функциональной </w:t>
      </w:r>
      <w:proofErr w:type="spellStart"/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дислалии</w:t>
      </w:r>
      <w:proofErr w:type="spellEnd"/>
      <w:r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 xml:space="preserve"> (когда у ребенка слабо развиты мышцы артикуляционного аппарата вследствие продолжительного периода кормления ребенка </w:t>
      </w:r>
      <w:r w:rsidR="0067190B"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  <w:lang w:val="en-US"/>
        </w:rPr>
        <w:t>пю</w:t>
      </w:r>
      <w:r w:rsidR="009628CF"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  <w:lang w:val="en-US"/>
        </w:rPr>
        <w:t xml:space="preserve">рированной </w:t>
      </w:r>
      <w:r w:rsidR="009628CF" w:rsidRPr="00C249DC">
        <w:rPr>
          <w:rFonts w:ascii="Arial" w:hAnsi="Arial" w:cs="Arial"/>
          <w:b/>
          <w:bCs/>
          <w:color w:val="111111"/>
          <w:sz w:val="28"/>
          <w:szCs w:val="28"/>
        </w:rPr>
        <w:t>пищей) продолжительность постановки и введения звуков в речь, скорее, всего, не будет превышать 2 – 3 месяцев, а при дизартрии, когда нарушение имеет органический характер (нарушение произносительной стороны речи вследствие органического поражения центральной и периферической нервной системы, сроки коррекционной работы могут достигать нескольких лет.</w:t>
      </w:r>
    </w:p>
    <w:p w:rsidR="00F629C9" w:rsidRPr="00C249DC" w:rsidRDefault="009628CF" w:rsidP="00AA1AEA">
      <w:pPr>
        <w:pStyle w:val="a4"/>
        <w:shd w:val="clear" w:color="auto" w:fill="FFFFFF"/>
        <w:spacing w:after="0"/>
        <w:ind w:firstLine="360"/>
        <w:jc w:val="both"/>
        <w:divId w:val="1220675681"/>
        <w:rPr>
          <w:rFonts w:ascii="Arial" w:hAnsi="Arial" w:cs="Arial"/>
          <w:b/>
          <w:bCs/>
          <w:color w:val="111111"/>
          <w:sz w:val="28"/>
          <w:szCs w:val="28"/>
        </w:rPr>
      </w:pPr>
      <w:r w:rsidRPr="00C249DC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Очень много зависит от индивидуальных особенностей ребенка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 xml:space="preserve">: при общих правилах онтогенеза (индивидуальное развитие организма, у детей одного возраста могут быть развиты совершенно в разной мере восприятие, внимание, память, мышление, усидчивость и многие другие личностные особенности, что существенно сказывается на сроках коррекции. Еще </w:t>
      </w:r>
      <w:proofErr w:type="spellStart"/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более</w:t>
      </w:r>
      <w:r w:rsidR="00F629C9" w:rsidRPr="00C249DC">
        <w:rPr>
          <w:rFonts w:ascii="Arial" w:hAnsi="Arial" w:cs="Arial"/>
          <w:b/>
          <w:bCs/>
          <w:color w:val="111111"/>
          <w:sz w:val="28"/>
          <w:szCs w:val="28"/>
        </w:rPr>
        <w:t>продолжительной</w:t>
      </w:r>
      <w:proofErr w:type="spellEnd"/>
      <w:r w:rsidR="00F629C9" w:rsidRPr="00C249DC">
        <w:rPr>
          <w:rFonts w:ascii="Arial" w:hAnsi="Arial" w:cs="Arial"/>
          <w:b/>
          <w:bCs/>
          <w:color w:val="111111"/>
          <w:sz w:val="28"/>
          <w:szCs w:val="28"/>
        </w:rPr>
        <w:t xml:space="preserve"> оказывается работы с детьми, имеющими сопутствующие нарушения, такие как задержка психического развития (ЗПР, расстройство аутистического спектра (РАС, синдром дефицита внимания и </w:t>
      </w:r>
      <w:proofErr w:type="spellStart"/>
      <w:r w:rsidR="00F629C9" w:rsidRPr="00C249DC">
        <w:rPr>
          <w:rFonts w:ascii="Arial" w:hAnsi="Arial" w:cs="Arial"/>
          <w:b/>
          <w:bCs/>
          <w:color w:val="111111"/>
          <w:sz w:val="28"/>
          <w:szCs w:val="28"/>
        </w:rPr>
        <w:t>гиперактивность</w:t>
      </w:r>
      <w:proofErr w:type="spellEnd"/>
      <w:r w:rsidR="00F629C9" w:rsidRPr="00C249DC">
        <w:rPr>
          <w:rFonts w:ascii="Arial" w:hAnsi="Arial" w:cs="Arial"/>
          <w:b/>
          <w:bCs/>
          <w:color w:val="111111"/>
          <w:sz w:val="28"/>
          <w:szCs w:val="28"/>
        </w:rPr>
        <w:t> </w:t>
      </w:r>
      <w:r w:rsidR="00F629C9"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(СДВГ или СДВ)</w:t>
      </w:r>
      <w:r w:rsidR="00F629C9" w:rsidRPr="00C249DC">
        <w:rPr>
          <w:rFonts w:ascii="Arial" w:hAnsi="Arial" w:cs="Arial"/>
          <w:b/>
          <w:bCs/>
          <w:color w:val="111111"/>
          <w:sz w:val="28"/>
          <w:szCs w:val="28"/>
        </w:rPr>
        <w:t> и другие. </w:t>
      </w:r>
      <w:r w:rsidR="00F629C9" w:rsidRPr="00C249DC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В некоторых случаях для получения качественного результата необходима работа сразу нескольких специалистов</w:t>
      </w:r>
      <w:r w:rsidR="00F629C9" w:rsidRPr="00C249DC">
        <w:rPr>
          <w:rFonts w:ascii="Arial" w:hAnsi="Arial" w:cs="Arial"/>
          <w:b/>
          <w:bCs/>
          <w:color w:val="111111"/>
          <w:sz w:val="28"/>
          <w:szCs w:val="28"/>
        </w:rPr>
        <w:t>: </w:t>
      </w:r>
      <w:r w:rsidR="00F629C9" w:rsidRPr="00C249DC">
        <w:rPr>
          <w:rStyle w:val="a5"/>
          <w:rFonts w:ascii="Arial" w:hAnsi="Arial" w:cs="Arial"/>
          <w:b/>
          <w:bCs/>
          <w:color w:val="111111"/>
          <w:sz w:val="28"/>
          <w:szCs w:val="28"/>
          <w:u w:val="none"/>
          <w:bdr w:val="none" w:sz="0" w:space="0" w:color="auto" w:frame="1"/>
        </w:rPr>
        <w:t>логопеда</w:t>
      </w:r>
      <w:r w:rsidR="00F629C9" w:rsidRPr="00C249DC">
        <w:rPr>
          <w:rFonts w:ascii="Arial" w:hAnsi="Arial" w:cs="Arial"/>
          <w:b/>
          <w:bCs/>
          <w:color w:val="111111"/>
          <w:sz w:val="28"/>
          <w:szCs w:val="28"/>
        </w:rPr>
        <w:t xml:space="preserve">, дефектолога, психолога, </w:t>
      </w:r>
      <w:proofErr w:type="spellStart"/>
      <w:r w:rsidR="00F629C9" w:rsidRPr="00C249DC">
        <w:rPr>
          <w:rFonts w:ascii="Arial" w:hAnsi="Arial" w:cs="Arial"/>
          <w:b/>
          <w:bCs/>
          <w:color w:val="111111"/>
          <w:sz w:val="28"/>
          <w:szCs w:val="28"/>
        </w:rPr>
        <w:t>нейропсихолога</w:t>
      </w:r>
      <w:proofErr w:type="spellEnd"/>
      <w:r w:rsidR="00F629C9" w:rsidRPr="00C249DC">
        <w:rPr>
          <w:rFonts w:ascii="Arial" w:hAnsi="Arial" w:cs="Arial"/>
          <w:b/>
          <w:bCs/>
          <w:color w:val="111111"/>
          <w:sz w:val="28"/>
          <w:szCs w:val="28"/>
        </w:rPr>
        <w:t>.</w:t>
      </w:r>
    </w:p>
    <w:p w:rsidR="00F629C9" w:rsidRPr="00C249DC" w:rsidRDefault="00F629C9" w:rsidP="00AA1AEA">
      <w:pPr>
        <w:pStyle w:val="a4"/>
        <w:shd w:val="clear" w:color="auto" w:fill="FFFFFF"/>
        <w:spacing w:after="0"/>
        <w:ind w:firstLine="360"/>
        <w:jc w:val="both"/>
        <w:divId w:val="1220675681"/>
        <w:rPr>
          <w:rFonts w:ascii="Arial" w:hAnsi="Arial" w:cs="Arial"/>
          <w:b/>
          <w:bCs/>
          <w:color w:val="111111"/>
          <w:sz w:val="28"/>
          <w:szCs w:val="28"/>
        </w:rPr>
      </w:pPr>
      <w:r w:rsidRPr="00C249DC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Участие родителей в коррекционном процессе и выполнение рекомендаций специалистов существенно сокращают длительность работы с ребенком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: даже если ваш ребенок </w:t>
      </w:r>
      <w:r w:rsidRPr="00C249DC">
        <w:rPr>
          <w:rStyle w:val="a5"/>
          <w:rFonts w:ascii="Arial" w:hAnsi="Arial" w:cs="Arial"/>
          <w:b/>
          <w:bCs/>
          <w:color w:val="111111"/>
          <w:sz w:val="28"/>
          <w:szCs w:val="28"/>
          <w:u w:val="none"/>
          <w:bdr w:val="none" w:sz="0" w:space="0" w:color="auto" w:frame="1"/>
        </w:rPr>
        <w:t>занимается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у самого опытного специалиста, но вы не выполняете его рекомендаций, его работа не даст быстрых результатов.</w:t>
      </w:r>
    </w:p>
    <w:p w:rsidR="005B5443" w:rsidRPr="00C249DC" w:rsidRDefault="005B5443" w:rsidP="00AA1AEA">
      <w:pPr>
        <w:pStyle w:val="a4"/>
        <w:shd w:val="clear" w:color="auto" w:fill="FFFFFF"/>
        <w:spacing w:after="0"/>
        <w:ind w:firstLine="360"/>
        <w:jc w:val="both"/>
        <w:divId w:val="432090298"/>
        <w:rPr>
          <w:rFonts w:ascii="Arial" w:hAnsi="Arial" w:cs="Arial"/>
          <w:b/>
          <w:bCs/>
          <w:color w:val="111111"/>
          <w:sz w:val="28"/>
          <w:szCs w:val="28"/>
        </w:rPr>
      </w:pPr>
      <w:r w:rsidRPr="00C249DC">
        <w:rPr>
          <w:rStyle w:val="a5"/>
          <w:rFonts w:ascii="Arial" w:hAnsi="Arial" w:cs="Arial"/>
          <w:b/>
          <w:bCs/>
          <w:color w:val="111111"/>
          <w:sz w:val="28"/>
          <w:szCs w:val="28"/>
          <w:u w:val="none"/>
          <w:bdr w:val="none" w:sz="0" w:space="0" w:color="auto" w:frame="1"/>
        </w:rPr>
        <w:t>Логопед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, как специально обученный педагог, который постоянно взаимодействует с разными детьми может давать рекомендации в виде </w:t>
      </w:r>
      <w:r w:rsidRPr="00C249DC">
        <w:rPr>
          <w:rStyle w:val="a5"/>
          <w:rFonts w:ascii="Arial" w:hAnsi="Arial" w:cs="Arial"/>
          <w:b/>
          <w:bCs/>
          <w:color w:val="111111"/>
          <w:sz w:val="28"/>
          <w:szCs w:val="28"/>
          <w:u w:val="none"/>
          <w:bdr w:val="none" w:sz="0" w:space="0" w:color="auto" w:frame="1"/>
        </w:rPr>
        <w:t>консультации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</w:t>
      </w:r>
      <w:r w:rsidRPr="00C249DC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с другими смежными специалистами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: невролог, ЛОР, психиатр, психолог, стоматолог, а также рекомендации по введению нового речевого режима в вашей семье, особенностей общения с вашим ребенком. При выполнении всех рекомендаций сроки работы существенно сокращаются, а родитель и специалист работают сообща.</w:t>
      </w:r>
    </w:p>
    <w:p w:rsidR="0084252F" w:rsidRPr="00C249DC" w:rsidRDefault="005B5443" w:rsidP="00AA1AEA">
      <w:pPr>
        <w:pStyle w:val="a4"/>
        <w:shd w:val="clear" w:color="auto" w:fill="FFFFFF"/>
        <w:spacing w:before="225" w:after="225"/>
        <w:ind w:firstLine="360"/>
        <w:jc w:val="both"/>
        <w:divId w:val="223562337"/>
        <w:rPr>
          <w:rFonts w:ascii="Arial" w:hAnsi="Arial" w:cs="Arial"/>
          <w:b/>
          <w:bCs/>
          <w:color w:val="111111"/>
          <w:sz w:val="28"/>
          <w:szCs w:val="28"/>
        </w:rPr>
      </w:pP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Конечно, совместный труд </w:t>
      </w:r>
      <w:r w:rsidRPr="00C249DC">
        <w:rPr>
          <w:rStyle w:val="a5"/>
          <w:rFonts w:ascii="Arial" w:hAnsi="Arial" w:cs="Arial"/>
          <w:b/>
          <w:bCs/>
          <w:color w:val="111111"/>
          <w:sz w:val="28"/>
          <w:szCs w:val="28"/>
          <w:u w:val="none"/>
          <w:bdr w:val="none" w:sz="0" w:space="0" w:color="auto" w:frame="1"/>
        </w:rPr>
        <w:t>логопеда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</w:t>
      </w:r>
      <w:r w:rsidRPr="00C249DC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и родителя предполагает включение в этот процесс и ребенка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: например, при коррекции звукопроизношения у ребенка необходимо выработать новый условный рефлекс </w:t>
      </w:r>
      <w:r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(новую привычку</w:t>
      </w:r>
      <w:r w:rsidR="00F87635"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val="en-US"/>
        </w:rPr>
        <w:t xml:space="preserve"> </w:t>
      </w:r>
      <w:r w:rsidR="00F87635" w:rsidRPr="00C249DC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говорить)</w:t>
      </w:r>
      <w:r w:rsidR="00F87635"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. </w:t>
      </w:r>
      <w:r w:rsidR="00F87635"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Этот процесс можно сравнить с занятиями танцами</w:t>
      </w:r>
      <w:r w:rsidR="00F87635"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: сначала необходимо разогреть мускулатуру, выполнить разминку, затем выучить по отдельности все элементы танца, после этого тренировать соединение всех элементов воедино, и уже затем оттачивать мастерство – доводить выполнение всех движений до автоматизма, не думать какое движение следует за другим. </w:t>
      </w:r>
      <w:r w:rsidR="00F87635"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То же самое и при автоматизации звука</w:t>
      </w:r>
      <w:r w:rsidR="00F87635"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: сначала разминка – </w:t>
      </w:r>
      <w:r w:rsidR="00F87635" w:rsidRPr="00C249DC">
        <w:rPr>
          <w:rStyle w:val="a4"/>
          <w:rFonts w:ascii="Arial" w:eastAsia="Times New Roman" w:hAnsi="Arial" w:cs="Arial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логопедический</w:t>
      </w:r>
      <w:r w:rsidR="00F87635"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 массаж или артикуляционная гимнастика, затем тренировка правильного произношения заданного звука, потом введение его в слоги, а уже затем произнесение звука в словах, словосочетаниях, предложениях. А чтобы заданный звук появился в речи, </w:t>
      </w:r>
      <w:r w:rsidR="00F87635" w:rsidRPr="00C249DC">
        <w:rPr>
          <w:rStyle w:val="a4"/>
          <w:rFonts w:ascii="Arial" w:eastAsia="Times New Roman" w:hAnsi="Arial" w:cs="Arial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нужно</w:t>
      </w:r>
      <w:r w:rsidR="00F87635"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 отработать его таким образом, чтобы не задумываться, куда и как поставить язык. Новая привычка</w:t>
      </w:r>
      <w:r w:rsidR="0084252F"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="0084252F" w:rsidRPr="00C249DC">
        <w:rPr>
          <w:rFonts w:ascii="Arial" w:hAnsi="Arial" w:cs="Arial"/>
          <w:b/>
          <w:bCs/>
          <w:color w:val="111111"/>
          <w:sz w:val="28"/>
          <w:szCs w:val="28"/>
        </w:rPr>
        <w:t>обязательно должна подкрепляться позитивными эмоциями, поддержкой и контролем.</w:t>
      </w:r>
    </w:p>
    <w:p w:rsidR="00B16191" w:rsidRPr="00C249DC" w:rsidRDefault="0084252F" w:rsidP="00AA1AEA">
      <w:pPr>
        <w:pStyle w:val="a4"/>
        <w:shd w:val="clear" w:color="auto" w:fill="FFFFFF"/>
        <w:spacing w:after="0"/>
        <w:ind w:firstLine="360"/>
        <w:jc w:val="both"/>
        <w:divId w:val="985668115"/>
        <w:rPr>
          <w:rFonts w:ascii="Arial" w:hAnsi="Arial" w:cs="Arial"/>
          <w:b/>
          <w:bCs/>
          <w:color w:val="111111"/>
          <w:sz w:val="28"/>
          <w:szCs w:val="28"/>
        </w:rPr>
      </w:pP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Регулярность посещения занятий сказывается на сроках коррекции. Ведущим видом деятельности детей дошкольного возраста является игра – поэтому </w:t>
      </w:r>
      <w:r w:rsidRPr="00C249DC">
        <w:rPr>
          <w:rStyle w:val="a5"/>
          <w:rFonts w:ascii="Arial" w:hAnsi="Arial" w:cs="Arial"/>
          <w:b/>
          <w:bCs/>
          <w:color w:val="111111"/>
          <w:sz w:val="28"/>
          <w:szCs w:val="28"/>
          <w:u w:val="none"/>
          <w:bdr w:val="none" w:sz="0" w:space="0" w:color="auto" w:frame="1"/>
        </w:rPr>
        <w:t>логопед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чаще всего играет с ребенком, однако во время игры реализуются коррекционные и развивающие задачи, то есть во время игры ребенок получает необходимые знания, навыки и умения. Поэтому, если занятия проводятся нерегулярно, те самые знания, навыки и умения забываются, теряются и, соответственно, процесс</w:t>
      </w:r>
      <w:r w:rsidR="00B16191" w:rsidRPr="00C249DC">
        <w:rPr>
          <w:rFonts w:ascii="Arial" w:hAnsi="Arial" w:cs="Arial"/>
          <w:b/>
          <w:bCs/>
          <w:color w:val="111111"/>
          <w:sz w:val="28"/>
          <w:szCs w:val="28"/>
          <w:lang w:val="en-US"/>
        </w:rPr>
        <w:t xml:space="preserve"> </w:t>
      </w:r>
      <w:r w:rsidR="00B16191" w:rsidRPr="00C249DC">
        <w:rPr>
          <w:rStyle w:val="a5"/>
          <w:rFonts w:ascii="Arial" w:hAnsi="Arial" w:cs="Arial"/>
          <w:b/>
          <w:bCs/>
          <w:color w:val="111111"/>
          <w:sz w:val="28"/>
          <w:szCs w:val="28"/>
          <w:u w:val="none"/>
          <w:bdr w:val="none" w:sz="0" w:space="0" w:color="auto" w:frame="1"/>
        </w:rPr>
        <w:t>логопедической работы замедляется</w:t>
      </w:r>
      <w:r w:rsidR="00B16191" w:rsidRPr="00C249DC">
        <w:rPr>
          <w:rFonts w:ascii="Arial" w:hAnsi="Arial" w:cs="Arial"/>
          <w:b/>
          <w:bCs/>
          <w:color w:val="111111"/>
          <w:sz w:val="28"/>
          <w:szCs w:val="28"/>
        </w:rPr>
        <w:t>. В некоторых случаях, например, при длительном отсутствии занятий или тяжелых формах речевых нарушений </w:t>
      </w:r>
      <w:r w:rsidR="00B16191" w:rsidRPr="00C249DC">
        <w:rPr>
          <w:rStyle w:val="a5"/>
          <w:rFonts w:ascii="Arial" w:hAnsi="Arial" w:cs="Arial"/>
          <w:b/>
          <w:bCs/>
          <w:color w:val="111111"/>
          <w:sz w:val="28"/>
          <w:szCs w:val="28"/>
          <w:u w:val="none"/>
          <w:bdr w:val="none" w:sz="0" w:space="0" w:color="auto" w:frame="1"/>
        </w:rPr>
        <w:t>логопеду</w:t>
      </w:r>
      <w:r w:rsidR="00B16191" w:rsidRPr="00C249DC">
        <w:rPr>
          <w:rFonts w:ascii="Arial" w:hAnsi="Arial" w:cs="Arial"/>
          <w:b/>
          <w:bCs/>
          <w:color w:val="111111"/>
          <w:sz w:val="28"/>
          <w:szCs w:val="28"/>
        </w:rPr>
        <w:t> и ребенку приходится начинать всё сначала, поэтому, даже при пропуске занятия по уважительной) причине, необходимо </w:t>
      </w:r>
      <w:r w:rsidR="00B16191" w:rsidRPr="00C249DC">
        <w:rPr>
          <w:rStyle w:val="a5"/>
          <w:rFonts w:ascii="Arial" w:hAnsi="Arial" w:cs="Arial"/>
          <w:b/>
          <w:bCs/>
          <w:color w:val="111111"/>
          <w:sz w:val="28"/>
          <w:szCs w:val="28"/>
          <w:u w:val="none"/>
          <w:bdr w:val="none" w:sz="0" w:space="0" w:color="auto" w:frame="1"/>
        </w:rPr>
        <w:t>позаниматься</w:t>
      </w:r>
      <w:r w:rsidR="00B16191" w:rsidRPr="00C249DC">
        <w:rPr>
          <w:rFonts w:ascii="Arial" w:hAnsi="Arial" w:cs="Arial"/>
          <w:b/>
          <w:bCs/>
          <w:color w:val="111111"/>
          <w:sz w:val="28"/>
          <w:szCs w:val="28"/>
        </w:rPr>
        <w:t> дома и повторить весь пройденный материал, а также регулярно закреплять материал, подключая к работе маму, папу, бабушек и дедушек.</w:t>
      </w:r>
    </w:p>
    <w:p w:rsidR="00B16191" w:rsidRPr="00C249DC" w:rsidRDefault="00B16191" w:rsidP="00AA1AEA">
      <w:pPr>
        <w:pStyle w:val="a4"/>
        <w:shd w:val="clear" w:color="auto" w:fill="FFFFFF"/>
        <w:spacing w:after="0"/>
        <w:ind w:firstLine="360"/>
        <w:jc w:val="both"/>
        <w:divId w:val="985668115"/>
        <w:rPr>
          <w:rFonts w:ascii="Arial" w:hAnsi="Arial" w:cs="Arial"/>
          <w:b/>
          <w:bCs/>
          <w:color w:val="111111"/>
          <w:sz w:val="28"/>
          <w:szCs w:val="28"/>
        </w:rPr>
      </w:pPr>
      <w:r w:rsidRPr="00C249DC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Сроки коррекционной работы зависят от возраста начала работы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 xml:space="preserve">: следует помнить о </w:t>
      </w:r>
      <w:proofErr w:type="spellStart"/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сензитивных</w:t>
      </w:r>
      <w:proofErr w:type="spellEnd"/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</w:t>
      </w:r>
      <w:r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(благоприятных)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периодах для развития той или иной функции. Так, благоприятным периодом для формирования речевой функции является возраст до 3-х лет, ведь к трем годам речевая система уже</w:t>
      </w:r>
    </w:p>
    <w:p w:rsidR="00A02BD4" w:rsidRPr="00C249DC" w:rsidRDefault="00A02BD4" w:rsidP="00AA1AEA">
      <w:pPr>
        <w:pStyle w:val="a4"/>
        <w:shd w:val="clear" w:color="auto" w:fill="FFFFFF"/>
        <w:spacing w:after="0"/>
        <w:ind w:firstLine="360"/>
        <w:jc w:val="both"/>
        <w:divId w:val="614483664"/>
        <w:rPr>
          <w:rFonts w:ascii="Arial" w:hAnsi="Arial" w:cs="Arial"/>
          <w:b/>
          <w:bCs/>
          <w:color w:val="111111"/>
          <w:sz w:val="28"/>
          <w:szCs w:val="28"/>
        </w:rPr>
      </w:pP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практически сформирована. Поэтому, если обратиться к </w:t>
      </w:r>
      <w:r w:rsidRPr="00C249DC">
        <w:rPr>
          <w:rStyle w:val="a5"/>
          <w:rFonts w:ascii="Arial" w:hAnsi="Arial" w:cs="Arial"/>
          <w:b/>
          <w:bCs/>
          <w:color w:val="111111"/>
          <w:sz w:val="28"/>
          <w:szCs w:val="28"/>
          <w:u w:val="none"/>
          <w:bdr w:val="none" w:sz="0" w:space="0" w:color="auto" w:frame="1"/>
        </w:rPr>
        <w:t>логопеду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на запуск речи в 4 или 5 лет, следует понимать, что сроки коррекции будут гораздо более длительными, чем, например, в 2 года. Оптимальный возраст для начала работы над запуском речи – 2 года.</w:t>
      </w:r>
    </w:p>
    <w:p w:rsidR="00F0502C" w:rsidRPr="00C249DC" w:rsidRDefault="00A02BD4" w:rsidP="00AA1AEA">
      <w:pPr>
        <w:pStyle w:val="a4"/>
        <w:shd w:val="clear" w:color="auto" w:fill="FFFFFF"/>
        <w:spacing w:before="225" w:after="225"/>
        <w:ind w:firstLine="360"/>
        <w:jc w:val="both"/>
        <w:divId w:val="2035298746"/>
        <w:rPr>
          <w:rFonts w:ascii="Arial" w:hAnsi="Arial" w:cs="Arial"/>
          <w:b/>
          <w:bCs/>
          <w:color w:val="111111"/>
          <w:sz w:val="28"/>
          <w:szCs w:val="28"/>
        </w:rPr>
      </w:pP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Иногда наблюдается нарушение речи вследствие нарушения понимания речи, нарушении фонематического восприятия, нарушения коммуникативной и/или интеллектуальной функции. </w:t>
      </w:r>
      <w:r w:rsidRPr="00C249DC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Тогда коррекционная работа начинается с формирования предпосылок к речевой деятельности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: развития фонематического восприятия (способность услышать правильно каждый звук в потоке речи, развития понимания речи (для запуска речи</w:t>
      </w:r>
      <w:r w:rsidR="00F0502C" w:rsidRPr="00C249DC">
        <w:rPr>
          <w:rFonts w:ascii="Arial" w:hAnsi="Arial" w:cs="Arial"/>
          <w:b/>
          <w:bCs/>
          <w:color w:val="111111"/>
          <w:sz w:val="28"/>
          <w:szCs w:val="28"/>
          <w:lang w:val="en-US"/>
        </w:rPr>
        <w:t xml:space="preserve"> </w:t>
      </w:r>
      <w:r w:rsidR="00F0502C" w:rsidRPr="00C249DC">
        <w:rPr>
          <w:rFonts w:ascii="Arial" w:hAnsi="Arial" w:cs="Arial"/>
          <w:b/>
          <w:bCs/>
          <w:color w:val="111111"/>
          <w:sz w:val="28"/>
          <w:szCs w:val="28"/>
        </w:rPr>
        <w:t>необходимо, чтобы ребенок понимал речь на предикативном уровне, т. е. умел выполнять двухступенчатую инструкцию, понимал более 30 глаголов) и т. д.</w:t>
      </w:r>
    </w:p>
    <w:p w:rsidR="00F0502C" w:rsidRPr="00C249DC" w:rsidRDefault="00F0502C" w:rsidP="00AA1AEA">
      <w:pPr>
        <w:pStyle w:val="a4"/>
        <w:shd w:val="clear" w:color="auto" w:fill="FFFFFF"/>
        <w:spacing w:after="0"/>
        <w:ind w:firstLine="360"/>
        <w:jc w:val="both"/>
        <w:divId w:val="2035298746"/>
        <w:rPr>
          <w:rFonts w:ascii="Arial" w:hAnsi="Arial" w:cs="Arial"/>
          <w:b/>
          <w:bCs/>
          <w:color w:val="111111"/>
          <w:sz w:val="28"/>
          <w:szCs w:val="28"/>
        </w:rPr>
      </w:pP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Часто родители путают </w:t>
      </w:r>
      <w:r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«постановку»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звука с </w:t>
      </w:r>
      <w:r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«автоматизацией»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звука. Первая может занять всего одно занятие, тогда как автоматизация звука – это, обычно, длительный процесс </w:t>
      </w:r>
      <w:r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(от 2-х месяцев и до года)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выработки нового условного рефлекса – новой привычки. Чтобы звук появился в речи ребенка, </w:t>
      </w:r>
      <w:r w:rsidRPr="00C249DC">
        <w:rPr>
          <w:rStyle w:val="a5"/>
          <w:rFonts w:ascii="Arial" w:hAnsi="Arial" w:cs="Arial"/>
          <w:b/>
          <w:bCs/>
          <w:color w:val="111111"/>
          <w:sz w:val="28"/>
          <w:szCs w:val="28"/>
          <w:u w:val="none"/>
          <w:bdr w:val="none" w:sz="0" w:space="0" w:color="auto" w:frame="1"/>
        </w:rPr>
        <w:t>нужно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его не только поставить, но и автоматизировать. </w:t>
      </w:r>
      <w:r w:rsidRPr="00C249DC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Длительность автоматизации также зависит от вида нарушения произношения звука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: искажение, пропуск или замена. Наиболее длительными при коррекции звукопроизношения является</w:t>
      </w:r>
      <w:r w:rsidRPr="00C249DC">
        <w:rPr>
          <w:rFonts w:ascii="Arial" w:hAnsi="Arial" w:cs="Arial"/>
          <w:b/>
          <w:bCs/>
          <w:color w:val="111111"/>
          <w:sz w:val="28"/>
          <w:szCs w:val="28"/>
          <w:lang w:val="en-US"/>
        </w:rPr>
        <w:t xml:space="preserve"> </w:t>
      </w:r>
    </w:p>
    <w:p w:rsidR="00C8100C" w:rsidRPr="00C249DC" w:rsidRDefault="00C8100C" w:rsidP="00AA1AEA">
      <w:pPr>
        <w:pStyle w:val="a4"/>
        <w:shd w:val="clear" w:color="auto" w:fill="FFFFFF"/>
        <w:spacing w:before="225" w:after="225"/>
        <w:ind w:firstLine="360"/>
        <w:jc w:val="both"/>
        <w:divId w:val="814371909"/>
        <w:rPr>
          <w:rFonts w:ascii="Arial" w:hAnsi="Arial" w:cs="Arial"/>
          <w:b/>
          <w:bCs/>
          <w:color w:val="111111"/>
          <w:sz w:val="28"/>
          <w:szCs w:val="28"/>
        </w:rPr>
      </w:pP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 xml:space="preserve">межзубный </w:t>
      </w:r>
      <w:proofErr w:type="spellStart"/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сигматизм</w:t>
      </w:r>
      <w:proofErr w:type="spellEnd"/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, боковое произношение шипящих звуков и горловой ротацизм.</w:t>
      </w:r>
    </w:p>
    <w:p w:rsidR="00C8100C" w:rsidRPr="00C249DC" w:rsidRDefault="00C8100C" w:rsidP="00AA1AEA">
      <w:pPr>
        <w:pStyle w:val="a4"/>
        <w:shd w:val="clear" w:color="auto" w:fill="FFFFFF"/>
        <w:spacing w:after="0"/>
        <w:ind w:firstLine="360"/>
        <w:jc w:val="both"/>
        <w:divId w:val="814371909"/>
        <w:rPr>
          <w:rFonts w:ascii="Arial" w:hAnsi="Arial" w:cs="Arial"/>
          <w:b/>
          <w:bCs/>
          <w:color w:val="111111"/>
          <w:sz w:val="28"/>
          <w:szCs w:val="28"/>
        </w:rPr>
      </w:pP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Речевой негативизм ребенка отрицательно влияет на успешность коррекционной работы. Чем старше становится ребенок, тем больше вероятность осознания им своего дефекта, что часто приводит его к нежеланию </w:t>
      </w:r>
      <w:r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(страху)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</w:t>
      </w:r>
      <w:proofErr w:type="spellStart"/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речепорождения</w:t>
      </w:r>
      <w:proofErr w:type="spellEnd"/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. </w:t>
      </w:r>
      <w:r w:rsidRPr="00C249DC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Запомните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: ребенок НЕ УМЕЕТ лениться! Он всегда будет делать и говорить то, что доступно ему физически. Во избежание речевого негативизма следует исключить из своего словаря слова </w:t>
      </w:r>
      <w:r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«скажи»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, </w:t>
      </w:r>
      <w:r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«повтори»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, </w:t>
      </w:r>
      <w:r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«говори»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(для неговорящих детей, </w:t>
      </w:r>
      <w:r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«говори правильно»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, </w:t>
      </w:r>
      <w:r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«не картавь»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 </w:t>
      </w:r>
      <w:r w:rsidRPr="00C249DC">
        <w:rPr>
          <w:rFonts w:ascii="Arial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(для детей с нарушенным произношением звуков)</w:t>
      </w: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.</w:t>
      </w:r>
    </w:p>
    <w:p w:rsidR="00DE372C" w:rsidRPr="00C249DC" w:rsidRDefault="00C8100C" w:rsidP="00AA1AEA">
      <w:pPr>
        <w:pStyle w:val="a4"/>
        <w:shd w:val="clear" w:color="auto" w:fill="FFFFFF"/>
        <w:spacing w:after="0"/>
        <w:ind w:firstLine="360"/>
        <w:jc w:val="both"/>
        <w:rPr>
          <w:b/>
          <w:bCs/>
          <w:sz w:val="28"/>
          <w:szCs w:val="28"/>
        </w:rPr>
      </w:pPr>
      <w:r w:rsidRPr="00C249DC">
        <w:rPr>
          <w:rFonts w:ascii="Arial" w:hAnsi="Arial" w:cs="Arial"/>
          <w:b/>
          <w:bCs/>
          <w:color w:val="111111"/>
          <w:sz w:val="28"/>
          <w:szCs w:val="28"/>
        </w:rPr>
        <w:t>Можно ли </w:t>
      </w:r>
      <w:r w:rsidRPr="00C249DC">
        <w:rPr>
          <w:rStyle w:val="a5"/>
          <w:rFonts w:ascii="Arial" w:hAnsi="Arial" w:cs="Arial"/>
          <w:b/>
          <w:bCs/>
          <w:color w:val="111111"/>
          <w:sz w:val="28"/>
          <w:szCs w:val="28"/>
          <w:u w:val="none"/>
          <w:bdr w:val="none" w:sz="0" w:space="0" w:color="auto" w:frame="1"/>
        </w:rPr>
        <w:t>заниматься</w:t>
      </w:r>
      <w:r w:rsidR="00A905B2" w:rsidRPr="00C249DC">
        <w:rPr>
          <w:rStyle w:val="a5"/>
          <w:rFonts w:ascii="Arial" w:hAnsi="Arial" w:cs="Arial"/>
          <w:b/>
          <w:bCs/>
          <w:color w:val="111111"/>
          <w:sz w:val="28"/>
          <w:szCs w:val="28"/>
          <w:u w:val="none"/>
          <w:bdr w:val="none" w:sz="0" w:space="0" w:color="auto" w:frame="1"/>
          <w:lang w:val="en-US"/>
        </w:rPr>
        <w:t xml:space="preserve"> </w:t>
      </w:r>
      <w:r w:rsidR="00A905B2"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коррекцией речевых нарушений самостоятельно? Да, но </w:t>
      </w:r>
      <w:r w:rsidR="00A905B2" w:rsidRPr="00C249DC">
        <w:rPr>
          <w:rStyle w:val="a4"/>
          <w:rFonts w:ascii="Arial" w:eastAsia="Times New Roman" w:hAnsi="Arial" w:cs="Arial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логопеды</w:t>
      </w:r>
      <w:r w:rsidR="00A905B2" w:rsidRPr="00C249DC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</w:rPr>
        <w:t> не рекомендуют этого делать. Во первых, специалист сможет выявить первопричину нарушения и работать конкретно с ней. Во вторых, специалист владеет огромным количеством специально подобранных пособий для коррекции того или иного нарушения. В-третьих, специалист знает множество методик и выбирает из своего арсенала только те, которые подходят именно для этого ребенка.</w:t>
      </w:r>
    </w:p>
    <w:sectPr w:rsidR="00DE372C" w:rsidRPr="00C2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2C"/>
    <w:rsid w:val="001609FC"/>
    <w:rsid w:val="002655EF"/>
    <w:rsid w:val="004072F4"/>
    <w:rsid w:val="005B5443"/>
    <w:rsid w:val="0067190B"/>
    <w:rsid w:val="0077270F"/>
    <w:rsid w:val="0084252F"/>
    <w:rsid w:val="008F0224"/>
    <w:rsid w:val="009628CF"/>
    <w:rsid w:val="00A02BD4"/>
    <w:rsid w:val="00A905B2"/>
    <w:rsid w:val="00AA1AEA"/>
    <w:rsid w:val="00B0190C"/>
    <w:rsid w:val="00B16191"/>
    <w:rsid w:val="00C249DC"/>
    <w:rsid w:val="00C8100C"/>
    <w:rsid w:val="00DE372C"/>
    <w:rsid w:val="00F0502C"/>
    <w:rsid w:val="00F17112"/>
    <w:rsid w:val="00F629C9"/>
    <w:rsid w:val="00F8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2FD952"/>
  <w15:chartTrackingRefBased/>
  <w15:docId w15:val="{B52075A3-F576-FB43-9F27-718D402C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72C"/>
    <w:rPr>
      <w:b/>
      <w:bCs/>
    </w:rPr>
  </w:style>
  <w:style w:type="character" w:styleId="a5">
    <w:name w:val="Hyperlink"/>
    <w:basedOn w:val="a0"/>
    <w:uiPriority w:val="99"/>
    <w:semiHidden/>
    <w:unhideWhenUsed/>
    <w:rsid w:val="00DE3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maam.ru/obrazovanie/v-pomoshh-logopeda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kaliopao@mail.ru</dc:creator>
  <cp:keywords/>
  <dc:description/>
  <cp:lastModifiedBy>kaliopao@mail.ru</cp:lastModifiedBy>
  <cp:revision>2</cp:revision>
  <dcterms:created xsi:type="dcterms:W3CDTF">2023-08-22T16:49:00Z</dcterms:created>
  <dcterms:modified xsi:type="dcterms:W3CDTF">2023-08-22T16:49:00Z</dcterms:modified>
</cp:coreProperties>
</file>