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2E" w:rsidRDefault="004A5C2E" w:rsidP="004A5C2E">
      <w:pPr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4A5C2E">
        <w:rPr>
          <w:rFonts w:ascii="Times New Roman" w:hAnsi="Times New Roman" w:cs="Times New Roman"/>
          <w:sz w:val="24"/>
          <w:szCs w:val="24"/>
        </w:rPr>
        <w:t xml:space="preserve">Овладение родным языком, развитие речи является одним из самых важных приобретений ребёнка в дошкольном детстве и рассматривается в современном дошкольном воспитании как общая основа воспитания и обучение детей. Л.С. </w:t>
      </w:r>
      <w:proofErr w:type="spellStart"/>
      <w:r w:rsidRPr="004A5C2E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4A5C2E">
        <w:rPr>
          <w:rFonts w:ascii="Times New Roman" w:hAnsi="Times New Roman" w:cs="Times New Roman"/>
          <w:sz w:val="24"/>
          <w:szCs w:val="24"/>
        </w:rPr>
        <w:t xml:space="preserve"> писал: «Есть все фактические и теоретические основания утверждать, что не только интеллектуальное развитие ребенка, но и формирование его характера, эмоций и личности в целом находится в непосредственной зависимости от речи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A5C2E" w:rsidRPr="004A5C2E" w:rsidRDefault="004A5C2E" w:rsidP="004A5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A5C2E">
        <w:rPr>
          <w:rFonts w:ascii="Times New Roman" w:hAnsi="Times New Roman" w:cs="Times New Roman"/>
          <w:sz w:val="24"/>
          <w:szCs w:val="24"/>
        </w:rPr>
        <w:t xml:space="preserve">В рамках реализации долгосрочного проекта по читательской грамотности « Юный читатель» в  1 младшей группе проводятся занятия в игровой форме по ознакомлению детей: со сказкой, художественными произведениями.  Учитель – логопед дополняет занятия развитием артикуляционного аппарата, и мелкой моторики. </w:t>
      </w:r>
    </w:p>
    <w:p w:rsidR="004A5C2E" w:rsidRDefault="004A5C2E" w:rsidP="004A5C2E">
      <w:pPr>
        <w:rPr>
          <w:rFonts w:ascii="Times New Roman" w:hAnsi="Times New Roman" w:cs="Times New Roman"/>
          <w:sz w:val="24"/>
          <w:szCs w:val="24"/>
        </w:rPr>
      </w:pPr>
    </w:p>
    <w:p w:rsidR="004A5C2E" w:rsidRDefault="004A5C2E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User\Desktop\изображение_viber_2023-11-14_12-20-40-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бражение_viber_2023-11-14_12-20-40-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5C2E" w:rsidSect="0079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C2E"/>
    <w:rsid w:val="004A5C2E"/>
    <w:rsid w:val="0079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5C2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A5C2E"/>
  </w:style>
  <w:style w:type="paragraph" w:styleId="a5">
    <w:name w:val="Balloon Text"/>
    <w:basedOn w:val="a"/>
    <w:link w:val="a6"/>
    <w:uiPriority w:val="99"/>
    <w:semiHidden/>
    <w:unhideWhenUsed/>
    <w:rsid w:val="004A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2023-11-14T05:27:00Z</dcterms:created>
  <dcterms:modified xsi:type="dcterms:W3CDTF">2023-11-14T05:34:00Z</dcterms:modified>
</cp:coreProperties>
</file>